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DA" w:rsidRPr="00CB3736" w:rsidRDefault="00B32ADA" w:rsidP="00B32ADA">
      <w:pPr>
        <w:pStyle w:val="Nadpis1"/>
        <w:rPr>
          <w:u w:val="single"/>
        </w:rPr>
      </w:pPr>
      <w:bookmarkStart w:id="0" w:name="OLE_LINK1"/>
      <w:r w:rsidRPr="00CB3736">
        <w:rPr>
          <w:u w:val="single"/>
        </w:rPr>
        <w:t>Oznámení pro stavebníky a majitele nemovitostí</w:t>
      </w:r>
    </w:p>
    <w:p w:rsidR="00B32ADA" w:rsidRDefault="00B32ADA" w:rsidP="00B32ADA">
      <w:pPr>
        <w:jc w:val="both"/>
        <w:rPr>
          <w:b/>
          <w:bCs/>
        </w:rPr>
      </w:pPr>
    </w:p>
    <w:p w:rsidR="00B32ADA" w:rsidRDefault="00B32ADA" w:rsidP="00B32ADA">
      <w:pPr>
        <w:pStyle w:val="Zkladntext2"/>
      </w:pPr>
      <w:r>
        <w:t xml:space="preserve">     Stavebníci a majitelé nemovitostí mohou získat informace a nabídky pro své záměry na výstavbu a opravy domů na 1</w:t>
      </w:r>
      <w:r w:rsidR="00F52B76">
        <w:t>2</w:t>
      </w:r>
      <w:bookmarkStart w:id="1" w:name="_GoBack"/>
      <w:bookmarkEnd w:id="1"/>
      <w:r>
        <w:t xml:space="preserve">. ročníku </w:t>
      </w:r>
      <w:r w:rsidR="00F32A77">
        <w:t xml:space="preserve">stavební </w:t>
      </w:r>
      <w:r>
        <w:t>výstavy</w:t>
      </w:r>
      <w:r w:rsidR="00F32A77">
        <w:t xml:space="preserve"> </w:t>
      </w:r>
      <w:r>
        <w:rPr>
          <w:color w:val="FF0000"/>
        </w:rPr>
        <w:t>S</w:t>
      </w:r>
      <w:r w:rsidR="00CB3736">
        <w:rPr>
          <w:color w:val="FF0000"/>
        </w:rPr>
        <w:t>TAVÍME, BYDLÍME</w:t>
      </w:r>
      <w:r w:rsidR="00F52B76">
        <w:rPr>
          <w:color w:val="FF0000"/>
        </w:rPr>
        <w:t xml:space="preserve"> Jihlava</w:t>
      </w:r>
      <w:r>
        <w:t xml:space="preserve">, která se koná </w:t>
      </w:r>
      <w:r w:rsidR="00F52B76" w:rsidRPr="00F52B76">
        <w:rPr>
          <w:color w:val="FF0000"/>
        </w:rPr>
        <w:t>21</w:t>
      </w:r>
      <w:r w:rsidRPr="00F52B76">
        <w:rPr>
          <w:color w:val="FF0000"/>
        </w:rPr>
        <w:t>.</w:t>
      </w:r>
      <w:r w:rsidRPr="00490B60">
        <w:rPr>
          <w:color w:val="FF0000"/>
        </w:rPr>
        <w:t xml:space="preserve"> - </w:t>
      </w:r>
      <w:r w:rsidR="00F52B76">
        <w:rPr>
          <w:color w:val="FF0000"/>
        </w:rPr>
        <w:t>22</w:t>
      </w:r>
      <w:r>
        <w:rPr>
          <w:color w:val="FF0000"/>
        </w:rPr>
        <w:t>. února 201</w:t>
      </w:r>
      <w:r w:rsidR="003238B7">
        <w:rPr>
          <w:color w:val="FF0000"/>
        </w:rPr>
        <w:t>8</w:t>
      </w:r>
      <w:r>
        <w:rPr>
          <w:color w:val="FF0000"/>
        </w:rPr>
        <w:t xml:space="preserve"> v</w:t>
      </w:r>
      <w:r w:rsidR="00F52B76">
        <w:rPr>
          <w:color w:val="FF0000"/>
        </w:rPr>
        <w:t> Domě kultury</w:t>
      </w:r>
      <w:r>
        <w:t>. Je zde možné:</w:t>
      </w:r>
    </w:p>
    <w:p w:rsidR="00B32ADA" w:rsidRDefault="00B32ADA" w:rsidP="00B32ADA">
      <w:pPr>
        <w:pStyle w:val="Zkladntext2"/>
        <w:numPr>
          <w:ilvl w:val="0"/>
          <w:numId w:val="2"/>
        </w:numPr>
        <w:jc w:val="left"/>
      </w:pPr>
      <w:r>
        <w:t xml:space="preserve">konzultovat odborné problémy se zástupci a specialisty stavebních a dodavatelských firem, </w:t>
      </w:r>
    </w:p>
    <w:p w:rsidR="00B32ADA" w:rsidRDefault="00B32ADA" w:rsidP="00B32ADA">
      <w:pPr>
        <w:pStyle w:val="Zkladntext2"/>
        <w:numPr>
          <w:ilvl w:val="0"/>
          <w:numId w:val="2"/>
        </w:numPr>
        <w:jc w:val="left"/>
      </w:pPr>
      <w:r>
        <w:t xml:space="preserve">informovat se o možnostech dodávky materiálů, </w:t>
      </w:r>
    </w:p>
    <w:p w:rsidR="00631D46" w:rsidRDefault="00B32ADA" w:rsidP="00B32ADA">
      <w:pPr>
        <w:pStyle w:val="Zkladntext2"/>
        <w:numPr>
          <w:ilvl w:val="0"/>
          <w:numId w:val="2"/>
        </w:numPr>
        <w:jc w:val="left"/>
      </w:pPr>
      <w:r>
        <w:t>zadat poptávky na stavební práce a stavební technolog</w:t>
      </w:r>
      <w:r w:rsidR="00631D46">
        <w:t>ie,</w:t>
      </w:r>
    </w:p>
    <w:p w:rsidR="00631D46" w:rsidRDefault="00631D46" w:rsidP="00B32ADA">
      <w:pPr>
        <w:pStyle w:val="Zkladntext2"/>
        <w:numPr>
          <w:ilvl w:val="0"/>
          <w:numId w:val="2"/>
        </w:numPr>
        <w:jc w:val="left"/>
      </w:pPr>
      <w:r>
        <w:t>nakoupit vybavení do domácnosti</w:t>
      </w:r>
      <w:r w:rsidR="00490B60">
        <w:t>,</w:t>
      </w:r>
    </w:p>
    <w:p w:rsidR="00B32ADA" w:rsidRDefault="00B32ADA" w:rsidP="00B32ADA">
      <w:pPr>
        <w:pStyle w:val="Zkladntext2"/>
        <w:numPr>
          <w:ilvl w:val="0"/>
          <w:numId w:val="2"/>
        </w:numPr>
        <w:jc w:val="left"/>
      </w:pPr>
      <w:r>
        <w:t>získat výstavní slevy</w:t>
      </w:r>
      <w:r w:rsidR="00631D46">
        <w:t>.</w:t>
      </w:r>
    </w:p>
    <w:p w:rsidR="00B32ADA" w:rsidRDefault="00B32ADA" w:rsidP="00CB3736">
      <w:pPr>
        <w:ind w:left="421"/>
      </w:pPr>
    </w:p>
    <w:p w:rsidR="00CB3736" w:rsidRDefault="00CB3736" w:rsidP="00CB3736">
      <w:pPr>
        <w:pStyle w:val="Normlnweb"/>
        <w:jc w:val="center"/>
        <w:rPr>
          <w:rStyle w:val="Siln"/>
          <w:u w:val="single"/>
        </w:rPr>
      </w:pPr>
      <w:r w:rsidRPr="00490B60">
        <w:rPr>
          <w:rStyle w:val="Siln"/>
          <w:u w:val="single"/>
        </w:rPr>
        <w:t>PŘEDNÁŠKA PRO ŠIROKOU VEŘEJNOST</w:t>
      </w:r>
    </w:p>
    <w:p w:rsidR="003238B7" w:rsidRPr="00944F29" w:rsidRDefault="003238B7" w:rsidP="003238B7">
      <w:r>
        <w:t xml:space="preserve">Zároveň vás </w:t>
      </w:r>
      <w:r w:rsidRPr="00313820">
        <w:rPr>
          <w:b/>
        </w:rPr>
        <w:t>zveme</w:t>
      </w:r>
      <w:r>
        <w:rPr>
          <w:b/>
        </w:rPr>
        <w:t xml:space="preserve"> i na bezplatné</w:t>
      </w:r>
      <w:r w:rsidRPr="00313820">
        <w:rPr>
          <w:b/>
        </w:rPr>
        <w:t xml:space="preserve"> přednášk</w:t>
      </w:r>
      <w:r>
        <w:rPr>
          <w:b/>
        </w:rPr>
        <w:t>y</w:t>
      </w:r>
      <w:r w:rsidRPr="00944F29">
        <w:t>,</w:t>
      </w:r>
      <w:r>
        <w:rPr>
          <w:b/>
        </w:rPr>
        <w:t xml:space="preserve"> </w:t>
      </w:r>
      <w:r w:rsidRPr="00944F29">
        <w:t xml:space="preserve">které se uskuteční v malém sále přímo na výstavě: </w:t>
      </w:r>
    </w:p>
    <w:p w:rsidR="003238B7" w:rsidRPr="003C033C" w:rsidRDefault="003238B7" w:rsidP="003238B7">
      <w:pPr>
        <w:jc w:val="center"/>
        <w:rPr>
          <w:b/>
          <w:u w:val="single"/>
        </w:rPr>
      </w:pPr>
      <w:r w:rsidRPr="003C033C">
        <w:rPr>
          <w:b/>
          <w:u w:val="single"/>
        </w:rPr>
        <w:t xml:space="preserve">Středa </w:t>
      </w:r>
      <w:r w:rsidR="00F52B76">
        <w:rPr>
          <w:b/>
          <w:u w:val="single"/>
        </w:rPr>
        <w:t>21</w:t>
      </w:r>
      <w:r w:rsidRPr="003C033C">
        <w:rPr>
          <w:b/>
          <w:u w:val="single"/>
        </w:rPr>
        <w:t>.2.</w:t>
      </w:r>
    </w:p>
    <w:p w:rsidR="003238B7" w:rsidRDefault="003238B7" w:rsidP="003238B7">
      <w:r>
        <w:t xml:space="preserve">14,00 – 14,55 h </w:t>
      </w:r>
    </w:p>
    <w:p w:rsidR="003238B7" w:rsidRPr="003C033C" w:rsidRDefault="003238B7" w:rsidP="003238B7">
      <w:pPr>
        <w:rPr>
          <w:b/>
        </w:rPr>
      </w:pPr>
      <w:r w:rsidRPr="003C033C">
        <w:rPr>
          <w:b/>
        </w:rPr>
        <w:t>Žijte lépe a levněji s našimi dotacemi.</w:t>
      </w:r>
    </w:p>
    <w:p w:rsidR="003238B7" w:rsidRDefault="003238B7" w:rsidP="003238B7">
      <w:r>
        <w:t>Státní fond životního prostředí ČR</w:t>
      </w:r>
    </w:p>
    <w:p w:rsidR="003238B7" w:rsidRDefault="003238B7" w:rsidP="003238B7"/>
    <w:p w:rsidR="003238B7" w:rsidRDefault="003238B7" w:rsidP="003238B7">
      <w:r>
        <w:t xml:space="preserve">15,00 – 15,55 h </w:t>
      </w:r>
    </w:p>
    <w:p w:rsidR="003238B7" w:rsidRPr="003C033C" w:rsidRDefault="003238B7" w:rsidP="003238B7">
      <w:pPr>
        <w:rPr>
          <w:b/>
        </w:rPr>
      </w:pPr>
      <w:r w:rsidRPr="003C033C">
        <w:rPr>
          <w:b/>
        </w:rPr>
        <w:t>Využití obnovitelných zdrojů energie k energetické soběstačnosti.</w:t>
      </w:r>
    </w:p>
    <w:p w:rsidR="003238B7" w:rsidRPr="003C033C" w:rsidRDefault="003238B7" w:rsidP="003238B7">
      <w:pPr>
        <w:rPr>
          <w:b/>
        </w:rPr>
      </w:pPr>
      <w:r w:rsidRPr="003C033C">
        <w:rPr>
          <w:b/>
        </w:rPr>
        <w:t>Jak vybrat tepelné čerpadlo a nespálit se?</w:t>
      </w:r>
    </w:p>
    <w:p w:rsidR="003238B7" w:rsidRDefault="003238B7" w:rsidP="003238B7">
      <w:r>
        <w:t>Cech topenářů a instalatérů ČR</w:t>
      </w:r>
    </w:p>
    <w:p w:rsidR="003238B7" w:rsidRDefault="003238B7" w:rsidP="003238B7"/>
    <w:p w:rsidR="003238B7" w:rsidRDefault="003238B7" w:rsidP="003238B7">
      <w:r>
        <w:t xml:space="preserve">16,00 – 16,55 h </w:t>
      </w:r>
    </w:p>
    <w:p w:rsidR="003238B7" w:rsidRPr="00627C8C" w:rsidRDefault="003238B7" w:rsidP="003238B7">
      <w:pPr>
        <w:rPr>
          <w:b/>
          <w:bCs/>
        </w:rPr>
      </w:pPr>
      <w:r w:rsidRPr="00627C8C">
        <w:rPr>
          <w:b/>
          <w:bCs/>
        </w:rPr>
        <w:t>Podlahové topení pro nízkoenergetické a pasivní domy.</w:t>
      </w:r>
    </w:p>
    <w:p w:rsidR="003238B7" w:rsidRDefault="003238B7" w:rsidP="003238B7">
      <w:r>
        <w:t>Anos s.r.o.</w:t>
      </w:r>
    </w:p>
    <w:p w:rsidR="003238B7" w:rsidRDefault="003238B7" w:rsidP="003238B7"/>
    <w:p w:rsidR="003238B7" w:rsidRPr="003C033C" w:rsidRDefault="003238B7" w:rsidP="003238B7">
      <w:pPr>
        <w:jc w:val="center"/>
        <w:rPr>
          <w:b/>
          <w:u w:val="single"/>
        </w:rPr>
      </w:pPr>
      <w:r w:rsidRPr="003C033C">
        <w:rPr>
          <w:b/>
          <w:u w:val="single"/>
        </w:rPr>
        <w:t xml:space="preserve">Čtvrtek </w:t>
      </w:r>
      <w:r w:rsidR="00F52B76">
        <w:rPr>
          <w:b/>
          <w:u w:val="single"/>
        </w:rPr>
        <w:t>22</w:t>
      </w:r>
      <w:r w:rsidRPr="003C033C">
        <w:rPr>
          <w:b/>
          <w:u w:val="single"/>
        </w:rPr>
        <w:t>.2.</w:t>
      </w:r>
    </w:p>
    <w:p w:rsidR="003238B7" w:rsidRDefault="003238B7" w:rsidP="003238B7">
      <w:r>
        <w:t>14,00 – 14,55 h</w:t>
      </w:r>
    </w:p>
    <w:p w:rsidR="003238B7" w:rsidRPr="00627C8C" w:rsidRDefault="003238B7" w:rsidP="003238B7">
      <w:pPr>
        <w:rPr>
          <w:b/>
          <w:bCs/>
        </w:rPr>
      </w:pPr>
      <w:r w:rsidRPr="00627C8C">
        <w:rPr>
          <w:b/>
          <w:bCs/>
        </w:rPr>
        <w:t>Podlahové topení pro nízkoenergetické a pasivní domy.</w:t>
      </w:r>
    </w:p>
    <w:p w:rsidR="003238B7" w:rsidRDefault="003238B7" w:rsidP="003238B7">
      <w:r>
        <w:t>Anos s.r.o.</w:t>
      </w:r>
    </w:p>
    <w:p w:rsidR="003238B7" w:rsidRDefault="003238B7" w:rsidP="003238B7"/>
    <w:p w:rsidR="003238B7" w:rsidRDefault="003238B7" w:rsidP="003238B7">
      <w:r>
        <w:t xml:space="preserve">15,00 – 15,55 h </w:t>
      </w:r>
    </w:p>
    <w:p w:rsidR="003238B7" w:rsidRPr="003C033C" w:rsidRDefault="003238B7" w:rsidP="003238B7">
      <w:pPr>
        <w:rPr>
          <w:b/>
        </w:rPr>
      </w:pPr>
      <w:r w:rsidRPr="003C033C">
        <w:rPr>
          <w:b/>
        </w:rPr>
        <w:t>Využití obnovitelných zdrojů energie k energetické soběstačnosti.</w:t>
      </w:r>
    </w:p>
    <w:p w:rsidR="003238B7" w:rsidRPr="003C033C" w:rsidRDefault="003238B7" w:rsidP="003238B7">
      <w:pPr>
        <w:rPr>
          <w:b/>
        </w:rPr>
      </w:pPr>
      <w:r w:rsidRPr="003C033C">
        <w:rPr>
          <w:b/>
        </w:rPr>
        <w:t>Jak vybrat tepelné čerpadlo a nespálit se?</w:t>
      </w:r>
    </w:p>
    <w:p w:rsidR="003238B7" w:rsidRDefault="003238B7" w:rsidP="003238B7">
      <w:r>
        <w:t>Cech topenářů a instalatérů ČR</w:t>
      </w:r>
    </w:p>
    <w:p w:rsidR="003238B7" w:rsidRPr="00313820" w:rsidRDefault="003238B7" w:rsidP="003238B7"/>
    <w:p w:rsidR="00B32ADA" w:rsidRDefault="00B32ADA" w:rsidP="00B32ADA">
      <w:pPr>
        <w:pStyle w:val="Zkladntext2"/>
      </w:pPr>
      <w:r>
        <w:t xml:space="preserve">Výstava Stavíme, Bydlíme je otevřena ve středu od 9 do 18 hodin a ve čtvrtek od 9 do 17 hodin. </w:t>
      </w:r>
      <w:r w:rsidR="00631D46" w:rsidRPr="00CB3736">
        <w:rPr>
          <w:color w:val="FF0000"/>
        </w:rPr>
        <w:t>Vstup na výstavu</w:t>
      </w:r>
      <w:r w:rsidR="00CB3736" w:rsidRPr="00CB3736">
        <w:rPr>
          <w:color w:val="FF0000"/>
        </w:rPr>
        <w:t xml:space="preserve"> i přednášku</w:t>
      </w:r>
      <w:r w:rsidR="00631D46" w:rsidRPr="00CB3736">
        <w:rPr>
          <w:color w:val="FF0000"/>
        </w:rPr>
        <w:t xml:space="preserve"> je ZDARMA</w:t>
      </w:r>
      <w:r w:rsidR="00631D46">
        <w:t xml:space="preserve">. </w:t>
      </w:r>
      <w:r>
        <w:t xml:space="preserve">Bližší informace na </w:t>
      </w:r>
      <w:hyperlink r:id="rId8" w:history="1">
        <w:r>
          <w:rPr>
            <w:rStyle w:val="Hypertextovodkaz"/>
          </w:rPr>
          <w:t>www.omnis.cz</w:t>
        </w:r>
      </w:hyperlink>
      <w:r>
        <w:t>.</w:t>
      </w:r>
    </w:p>
    <w:p w:rsidR="00B32ADA" w:rsidRDefault="00B32ADA" w:rsidP="00B32ADA">
      <w:pPr>
        <w:jc w:val="both"/>
      </w:pPr>
    </w:p>
    <w:p w:rsidR="00762E67" w:rsidRDefault="00762E67">
      <w:pPr>
        <w:jc w:val="both"/>
      </w:pPr>
    </w:p>
    <w:p w:rsidR="00762E67" w:rsidRDefault="00762E67">
      <w:pPr>
        <w:jc w:val="both"/>
      </w:pPr>
    </w:p>
    <w:bookmarkEnd w:id="0"/>
    <w:p w:rsidR="00762E67" w:rsidRDefault="00762E67">
      <w:pPr>
        <w:ind w:left="360"/>
        <w:jc w:val="both"/>
      </w:pPr>
    </w:p>
    <w:p w:rsidR="00762E67" w:rsidRDefault="00762E67">
      <w:pPr>
        <w:jc w:val="both"/>
      </w:pPr>
    </w:p>
    <w:p w:rsidR="00762E67" w:rsidRDefault="00762E67">
      <w:pPr>
        <w:jc w:val="both"/>
      </w:pPr>
    </w:p>
    <w:sectPr w:rsidR="00762E67" w:rsidSect="00762E67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317B"/>
    <w:multiLevelType w:val="hybridMultilevel"/>
    <w:tmpl w:val="EF02B7D4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>
    <w:nsid w:val="4BD870DF"/>
    <w:multiLevelType w:val="hybridMultilevel"/>
    <w:tmpl w:val="BBEE42AA"/>
    <w:lvl w:ilvl="0" w:tplc="D5A6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762E67"/>
    <w:rsid w:val="001813E1"/>
    <w:rsid w:val="001E0C25"/>
    <w:rsid w:val="00241C50"/>
    <w:rsid w:val="003238B7"/>
    <w:rsid w:val="00490B60"/>
    <w:rsid w:val="00631D46"/>
    <w:rsid w:val="00762E67"/>
    <w:rsid w:val="00A65232"/>
    <w:rsid w:val="00B32ADA"/>
    <w:rsid w:val="00C336DC"/>
    <w:rsid w:val="00C40203"/>
    <w:rsid w:val="00CB3736"/>
    <w:rsid w:val="00EC2A08"/>
    <w:rsid w:val="00F32A77"/>
    <w:rsid w:val="00F5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3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813E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E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1813E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762E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1813E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2E6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1813E1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2E6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1813E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2AD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B373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736"/>
    <w:rPr>
      <w:b/>
      <w:bCs/>
    </w:rPr>
  </w:style>
  <w:style w:type="character" w:styleId="Zvraznn">
    <w:name w:val="Emphasis"/>
    <w:basedOn w:val="Standardnpsmoodstavce"/>
    <w:uiPriority w:val="20"/>
    <w:qFormat/>
    <w:rsid w:val="00CB3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20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45D0F0999BD41A823A395A32420E1" ma:contentTypeVersion="7" ma:contentTypeDescription="Vytvoří nový dokument" ma:contentTypeScope="" ma:versionID="9b2741912af0982a60945deabca0337b">
  <xsd:schema xmlns:xsd="http://www.w3.org/2001/XMLSchema" xmlns:xs="http://www.w3.org/2001/XMLSchema" xmlns:p="http://schemas.microsoft.com/office/2006/metadata/properties" xmlns:ns2="7db66521-db5b-45e1-b388-aa93a723860d" xmlns:ns3="dc3f765d-b611-448e-86fa-5b44d3459013" targetNamespace="http://schemas.microsoft.com/office/2006/metadata/properties" ma:root="true" ma:fieldsID="477c1d126d9d3a2b732e98910e9d3cb5" ns2:_="" ns3:_="">
    <xsd:import namespace="7db66521-db5b-45e1-b388-aa93a723860d"/>
    <xsd:import namespace="dc3f765d-b611-448e-86fa-5b44d34590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6521-db5b-45e1-b388-aa93a7238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f765d-b611-448e-86fa-5b44d345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F03A2-E430-4AA7-AA81-1F6084B30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66521-db5b-45e1-b388-aa93a723860d"/>
    <ds:schemaRef ds:uri="dc3f765d-b611-448e-86fa-5b44d3459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8D67D-A29E-42AB-92D2-8E869DBE6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4677D-A802-466A-8083-B05B4A08B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Webové stránky obecních úřadů – zadání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Webové stránky obecních úřadů – zadání</dc:title>
  <dc:creator>danielv</dc:creator>
  <cp:lastModifiedBy>Obec</cp:lastModifiedBy>
  <cp:revision>2</cp:revision>
  <dcterms:created xsi:type="dcterms:W3CDTF">2018-01-30T11:52:00Z</dcterms:created>
  <dcterms:modified xsi:type="dcterms:W3CDTF">2018-01-30T11:52:00Z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0x010100F8E45D0F0999BD41A823A395A32420E1</vt:lpwstr>
  </property>
</Properties>
</file>