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FF" w:rsidRPr="004310DB" w:rsidRDefault="00201646" w:rsidP="00201646">
      <w:pPr>
        <w:pStyle w:val="Normlnweb"/>
        <w:shd w:val="clear" w:color="auto" w:fill="FFFFFF"/>
        <w:spacing w:before="0" w:beforeAutospacing="0" w:after="120" w:afterAutospacing="0" w:line="188" w:lineRule="atLeast"/>
        <w:jc w:val="center"/>
        <w:rPr>
          <w:rStyle w:val="Siln"/>
          <w:rFonts w:ascii="Comic Sans MS" w:hAnsi="Comic Sans MS" w:cs="Arial"/>
          <w:color w:val="FFFFFF"/>
          <w:sz w:val="144"/>
          <w:szCs w:val="144"/>
        </w:rPr>
      </w:pPr>
      <w:r w:rsidRPr="004310DB">
        <w:rPr>
          <w:rStyle w:val="Siln"/>
          <w:rFonts w:ascii="Comic Sans MS" w:hAnsi="Comic Sans MS" w:cs="Arial"/>
          <w:color w:val="FF0000"/>
          <w:sz w:val="144"/>
          <w:szCs w:val="144"/>
          <w:highlight w:val="red"/>
        </w:rPr>
        <w:t>.</w:t>
      </w:r>
      <w:r w:rsidR="005E45FF" w:rsidRPr="004310DB">
        <w:rPr>
          <w:rStyle w:val="Siln"/>
          <w:rFonts w:ascii="Comic Sans MS" w:hAnsi="Comic Sans MS" w:cs="Arial"/>
          <w:color w:val="FFFFFF"/>
          <w:sz w:val="144"/>
          <w:szCs w:val="144"/>
          <w:highlight w:val="red"/>
        </w:rPr>
        <w:t>KUŘI</w:t>
      </w:r>
      <w:r w:rsidR="001A1A58" w:rsidRPr="004310DB">
        <w:rPr>
          <w:rStyle w:val="Siln"/>
          <w:rFonts w:ascii="Comic Sans MS" w:hAnsi="Comic Sans MS" w:cs="Arial"/>
          <w:color w:val="FFFFFF"/>
          <w:sz w:val="144"/>
          <w:szCs w:val="144"/>
          <w:highlight w:val="red"/>
        </w:rPr>
        <w:t>C</w:t>
      </w:r>
      <w:r w:rsidR="00B620F1" w:rsidRPr="004310DB">
        <w:rPr>
          <w:rStyle w:val="Siln"/>
          <w:rFonts w:ascii="Comic Sans MS" w:hAnsi="Comic Sans MS" w:cs="Arial"/>
          <w:color w:val="FFFFFF"/>
          <w:sz w:val="144"/>
          <w:szCs w:val="144"/>
          <w:highlight w:val="red"/>
        </w:rPr>
        <w:t>E</w:t>
      </w:r>
      <w:r w:rsidR="00B620F1" w:rsidRPr="004310DB">
        <w:rPr>
          <w:rStyle w:val="Siln"/>
          <w:rFonts w:ascii="Comic Sans MS" w:hAnsi="Comic Sans MS" w:cs="Arial"/>
          <w:color w:val="FF0000"/>
          <w:sz w:val="144"/>
          <w:szCs w:val="144"/>
          <w:highlight w:val="red"/>
        </w:rPr>
        <w:t>.</w:t>
      </w:r>
    </w:p>
    <w:p w:rsidR="005E45FF" w:rsidRDefault="004310DB" w:rsidP="00333B63">
      <w:pPr>
        <w:pStyle w:val="Normlnweb"/>
        <w:shd w:val="clear" w:color="auto" w:fill="FFFFFF"/>
        <w:spacing w:before="0" w:beforeAutospacing="0" w:after="0" w:afterAutospacing="0" w:line="188" w:lineRule="atLeast"/>
        <w:jc w:val="center"/>
        <w:rPr>
          <w:rStyle w:val="Siln"/>
          <w:rFonts w:ascii="Comic Sans MS" w:hAnsi="Comic Sans MS" w:cs="Arial"/>
          <w:i/>
          <w:color w:val="002060"/>
          <w:sz w:val="16"/>
          <w:szCs w:val="16"/>
          <w:highlight w:val="darkBlue"/>
        </w:rPr>
      </w:pPr>
      <w:r w:rsidRPr="004310DB">
        <w:rPr>
          <w:rStyle w:val="Siln"/>
          <w:rFonts w:ascii="Comic Sans MS" w:hAnsi="Comic Sans MS" w:cs="Arial"/>
          <w:i/>
          <w:color w:val="002060"/>
          <w:sz w:val="36"/>
          <w:szCs w:val="36"/>
          <w:highlight w:val="darkBlue"/>
        </w:rPr>
        <w:t>.</w:t>
      </w:r>
      <w:r w:rsidR="005E45FF" w:rsidRPr="003207D8">
        <w:rPr>
          <w:rStyle w:val="Siln"/>
          <w:rFonts w:ascii="Comic Sans MS" w:hAnsi="Comic Sans MS" w:cs="Arial"/>
          <w:i/>
          <w:color w:val="FFFFFF"/>
          <w:sz w:val="36"/>
          <w:szCs w:val="36"/>
          <w:highlight w:val="darkBlue"/>
        </w:rPr>
        <w:t>DOVOZ</w:t>
      </w:r>
      <w:r w:rsidR="000873FC" w:rsidRPr="003207D8">
        <w:rPr>
          <w:rStyle w:val="Siln"/>
          <w:rFonts w:ascii="Comic Sans MS" w:hAnsi="Comic Sans MS" w:cs="Arial"/>
          <w:i/>
          <w:color w:val="FFFFFF"/>
          <w:sz w:val="36"/>
          <w:szCs w:val="36"/>
          <w:highlight w:val="darkBlue"/>
        </w:rPr>
        <w:t xml:space="preserve"> ZDARMA</w:t>
      </w:r>
      <w:r w:rsidR="005E45FF" w:rsidRPr="003207D8">
        <w:rPr>
          <w:rStyle w:val="Siln"/>
          <w:rFonts w:ascii="Comic Sans MS" w:hAnsi="Comic Sans MS" w:cs="Arial"/>
          <w:i/>
          <w:color w:val="FFFFFF"/>
          <w:sz w:val="36"/>
          <w:szCs w:val="36"/>
          <w:highlight w:val="darkBlue"/>
        </w:rPr>
        <w:t xml:space="preserve"> AŽ DO KURNÍKU</w:t>
      </w:r>
      <w:r>
        <w:rPr>
          <w:rStyle w:val="Siln"/>
          <w:rFonts w:ascii="Comic Sans MS" w:hAnsi="Comic Sans MS" w:cs="Arial"/>
          <w:i/>
          <w:color w:val="FFFFFF"/>
          <w:sz w:val="16"/>
          <w:szCs w:val="16"/>
          <w:highlight w:val="darkBlue"/>
        </w:rPr>
        <w:t xml:space="preserve"> </w:t>
      </w:r>
      <w:r w:rsidR="00F66D20" w:rsidRPr="003207D8">
        <w:rPr>
          <w:rStyle w:val="Siln"/>
          <w:rFonts w:ascii="Comic Sans MS" w:hAnsi="Comic Sans MS" w:cs="Arial"/>
          <w:i/>
          <w:color w:val="FFFFFF"/>
          <w:sz w:val="36"/>
          <w:szCs w:val="36"/>
          <w:highlight w:val="darkBlue"/>
        </w:rPr>
        <w:t>!</w:t>
      </w:r>
      <w:r w:rsidR="00201646" w:rsidRPr="003207D8">
        <w:rPr>
          <w:rStyle w:val="Siln"/>
          <w:rFonts w:ascii="Comic Sans MS" w:hAnsi="Comic Sans MS" w:cs="Arial"/>
          <w:i/>
          <w:color w:val="002060"/>
          <w:sz w:val="36"/>
          <w:szCs w:val="36"/>
          <w:highlight w:val="darkBlue"/>
        </w:rPr>
        <w:t>.</w:t>
      </w:r>
    </w:p>
    <w:p w:rsidR="004310DB" w:rsidRPr="004310DB" w:rsidRDefault="004310DB" w:rsidP="00333B63">
      <w:pPr>
        <w:pStyle w:val="Normlnweb"/>
        <w:shd w:val="clear" w:color="auto" w:fill="FFFFFF"/>
        <w:spacing w:before="0" w:beforeAutospacing="0" w:after="0" w:afterAutospacing="0" w:line="188" w:lineRule="atLeast"/>
        <w:jc w:val="center"/>
        <w:rPr>
          <w:rFonts w:ascii="Comic Sans MS" w:hAnsi="Comic Sans MS" w:cs="Arial"/>
          <w:b/>
          <w:bCs/>
          <w:i/>
          <w:color w:val="FFFFFF"/>
          <w:sz w:val="16"/>
          <w:szCs w:val="16"/>
          <w:highlight w:val="darkBlue"/>
        </w:rPr>
      </w:pPr>
    </w:p>
    <w:p w:rsidR="00F062F4" w:rsidRPr="00201646" w:rsidRDefault="009A25AB" w:rsidP="002B1A62">
      <w:pPr>
        <w:pStyle w:val="Normlnweb"/>
        <w:shd w:val="clear" w:color="auto" w:fill="FFFFFF"/>
        <w:spacing w:before="0" w:beforeAutospacing="0" w:after="120" w:afterAutospacing="0" w:line="188" w:lineRule="atLeast"/>
        <w:jc w:val="center"/>
        <w:rPr>
          <w:rFonts w:ascii="Arial" w:hAnsi="Arial" w:cs="Arial"/>
          <w:shd w:val="clear" w:color="auto" w:fill="FFFFFF"/>
        </w:rPr>
      </w:pPr>
      <w:r w:rsidRPr="00201646">
        <w:rPr>
          <w:rFonts w:ascii="Arial" w:hAnsi="Arial" w:cs="Arial"/>
          <w:shd w:val="clear" w:color="auto" w:fill="FFFFFF"/>
        </w:rPr>
        <w:t xml:space="preserve">Špičkové </w:t>
      </w:r>
      <w:r w:rsidR="004E0C35" w:rsidRPr="00201646">
        <w:rPr>
          <w:rFonts w:ascii="Arial" w:hAnsi="Arial" w:cs="Arial"/>
          <w:shd w:val="clear" w:color="auto" w:fill="FFFFFF"/>
        </w:rPr>
        <w:t xml:space="preserve">vysokosnáškové </w:t>
      </w:r>
      <w:r w:rsidRPr="00201646">
        <w:rPr>
          <w:rFonts w:ascii="Arial" w:hAnsi="Arial" w:cs="Arial"/>
          <w:shd w:val="clear" w:color="auto" w:fill="FFFFFF"/>
        </w:rPr>
        <w:t xml:space="preserve">nosnice </w:t>
      </w:r>
      <w:r w:rsidR="000873FC" w:rsidRPr="00201646">
        <w:rPr>
          <w:rFonts w:ascii="Arial" w:hAnsi="Arial" w:cs="Arial"/>
          <w:shd w:val="clear" w:color="auto" w:fill="FFFFFF"/>
        </w:rPr>
        <w:t>ve výborné kondici,</w:t>
      </w:r>
      <w:r w:rsidR="00875FFF" w:rsidRPr="00201646">
        <w:rPr>
          <w:rFonts w:ascii="Arial" w:hAnsi="Arial" w:cs="Arial"/>
          <w:shd w:val="clear" w:color="auto" w:fill="FFFFFF"/>
        </w:rPr>
        <w:t xml:space="preserve"> </w:t>
      </w:r>
      <w:r w:rsidR="000873FC" w:rsidRPr="00201646">
        <w:rPr>
          <w:rFonts w:ascii="Arial" w:hAnsi="Arial" w:cs="Arial"/>
          <w:b/>
          <w:shd w:val="clear" w:color="auto" w:fill="FFFFFF"/>
        </w:rPr>
        <w:t>vakcinační program</w:t>
      </w:r>
      <w:r w:rsidR="000873FC" w:rsidRPr="00201646">
        <w:rPr>
          <w:rFonts w:ascii="Arial" w:hAnsi="Arial" w:cs="Arial"/>
          <w:shd w:val="clear" w:color="auto" w:fill="FFFFFF"/>
        </w:rPr>
        <w:t xml:space="preserve"> </w:t>
      </w:r>
      <w:r w:rsidRPr="00201646">
        <w:rPr>
          <w:rFonts w:ascii="Arial" w:hAnsi="Arial" w:cs="Arial"/>
          <w:shd w:val="clear" w:color="auto" w:fill="FFFFFF"/>
        </w:rPr>
        <w:t>proti Markově nemoci, kokcidióze, infekční bronchitidě,</w:t>
      </w:r>
      <w:r w:rsidR="00875FFF" w:rsidRPr="00201646">
        <w:rPr>
          <w:rFonts w:ascii="Arial" w:hAnsi="Arial" w:cs="Arial"/>
          <w:shd w:val="clear" w:color="auto" w:fill="FFFFFF"/>
        </w:rPr>
        <w:t xml:space="preserve"> </w:t>
      </w:r>
      <w:r w:rsidRPr="00201646">
        <w:rPr>
          <w:rFonts w:ascii="Arial" w:hAnsi="Arial" w:cs="Arial"/>
          <w:shd w:val="clear" w:color="auto" w:fill="FFFFFF"/>
        </w:rPr>
        <w:t>bursitidě</w:t>
      </w:r>
      <w:r w:rsidR="004E0C35" w:rsidRPr="00201646">
        <w:rPr>
          <w:rFonts w:ascii="Arial" w:hAnsi="Arial" w:cs="Arial"/>
          <w:shd w:val="clear" w:color="auto" w:fill="FFFFFF"/>
        </w:rPr>
        <w:t>,</w:t>
      </w:r>
      <w:r w:rsidRPr="00201646">
        <w:rPr>
          <w:rFonts w:ascii="Arial" w:hAnsi="Arial" w:cs="Arial"/>
          <w:shd w:val="clear" w:color="auto" w:fill="FFFFFF"/>
        </w:rPr>
        <w:t xml:space="preserve"> pseudomoru</w:t>
      </w:r>
      <w:r w:rsidR="00F062F4" w:rsidRPr="00201646">
        <w:rPr>
          <w:rFonts w:ascii="Arial" w:hAnsi="Arial" w:cs="Arial"/>
          <w:shd w:val="clear" w:color="auto" w:fill="FFFFFF"/>
        </w:rPr>
        <w:t xml:space="preserve"> a aviární encefalomyelitidě</w:t>
      </w:r>
      <w:r w:rsidRPr="00201646">
        <w:rPr>
          <w:rFonts w:ascii="Arial" w:hAnsi="Arial" w:cs="Arial"/>
          <w:shd w:val="clear" w:color="auto" w:fill="FFFFFF"/>
        </w:rPr>
        <w:t>.</w:t>
      </w:r>
    </w:p>
    <w:p w:rsidR="00F66D20" w:rsidRPr="002B1A62" w:rsidRDefault="002B1A62" w:rsidP="00333B63">
      <w:pPr>
        <w:pStyle w:val="Normlnweb"/>
        <w:shd w:val="clear" w:color="auto" w:fill="FFFFFF"/>
        <w:spacing w:before="0" w:beforeAutospacing="0" w:after="0" w:afterAutospacing="0" w:line="188" w:lineRule="atLeast"/>
        <w:jc w:val="center"/>
        <w:rPr>
          <w:rFonts w:ascii="Comic Sans MS" w:hAnsi="Comic Sans MS" w:cs="Arial"/>
          <w:sz w:val="32"/>
          <w:szCs w:val="32"/>
          <w:shd w:val="clear" w:color="auto" w:fill="FFFFFF"/>
        </w:rPr>
      </w:pPr>
      <w:r w:rsidRPr="002B1A62">
        <w:rPr>
          <w:rFonts w:ascii="Comic Sans MS" w:hAnsi="Comic Sans MS" w:cs="Arial"/>
          <w:color w:val="FFFF00"/>
          <w:sz w:val="32"/>
          <w:szCs w:val="32"/>
          <w:highlight w:val="yellow"/>
          <w:shd w:val="clear" w:color="auto" w:fill="FFFFFF"/>
        </w:rPr>
        <w:t>….</w:t>
      </w:r>
      <w:r w:rsidR="00F74688">
        <w:rPr>
          <w:rFonts w:ascii="Comic Sans MS" w:hAnsi="Comic Sans MS" w:cs="Arial"/>
          <w:color w:val="FFFF00"/>
          <w:sz w:val="32"/>
          <w:szCs w:val="32"/>
          <w:highlight w:val="yellow"/>
          <w:shd w:val="clear" w:color="auto" w:fill="FFFFFF"/>
        </w:rPr>
        <w:t>š</w:t>
      </w:r>
      <w:r w:rsidR="00F74688">
        <w:rPr>
          <w:rFonts w:ascii="Comic Sans MS" w:hAnsi="Comic Sans MS" w:cs="Arial"/>
          <w:sz w:val="32"/>
          <w:szCs w:val="32"/>
          <w:highlight w:val="yellow"/>
          <w:shd w:val="clear" w:color="auto" w:fill="FFFFFF"/>
        </w:rPr>
        <w:t>šlechtitelský p</w:t>
      </w:r>
      <w:r w:rsidR="00C8428C" w:rsidRPr="002B1A62">
        <w:rPr>
          <w:rFonts w:ascii="Comic Sans MS" w:hAnsi="Comic Sans MS" w:cs="Arial"/>
          <w:sz w:val="32"/>
          <w:szCs w:val="32"/>
          <w:highlight w:val="yellow"/>
          <w:shd w:val="clear" w:color="auto" w:fill="FFFFFF"/>
        </w:rPr>
        <w:t xml:space="preserve">rogram </w:t>
      </w:r>
      <w:r w:rsidR="00C8428C" w:rsidRPr="002B1A62">
        <w:rPr>
          <w:rFonts w:ascii="Comic Sans MS" w:hAnsi="Comic Sans MS" w:cs="Arial"/>
          <w:b/>
          <w:i/>
          <w:color w:val="FF0000"/>
          <w:sz w:val="32"/>
          <w:szCs w:val="32"/>
          <w:highlight w:val="yellow"/>
          <w:shd w:val="clear" w:color="auto" w:fill="FFFFFF"/>
        </w:rPr>
        <w:t>HENDRIX GENETICS</w:t>
      </w:r>
      <w:r w:rsidRPr="002B1A62">
        <w:rPr>
          <w:rFonts w:ascii="Comic Sans MS" w:hAnsi="Comic Sans MS" w:cs="Arial"/>
          <w:b/>
          <w:i/>
          <w:color w:val="FFFF00"/>
          <w:sz w:val="32"/>
          <w:szCs w:val="32"/>
          <w:highlight w:val="yellow"/>
          <w:shd w:val="clear" w:color="auto" w:fill="FFFFFF"/>
        </w:rPr>
        <w:t>..</w:t>
      </w:r>
    </w:p>
    <w:p w:rsidR="00C8428C" w:rsidRDefault="003259B1" w:rsidP="002D674F">
      <w:pPr>
        <w:pStyle w:val="Normlnweb"/>
        <w:shd w:val="clear" w:color="auto" w:fill="FFFFFF"/>
        <w:spacing w:before="0" w:beforeAutospacing="0" w:after="120" w:afterAutospacing="0" w:line="188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117600" cy="1117600"/>
            <wp:effectExtent l="19050" t="0" r="6350" b="0"/>
            <wp:docPr id="1" name="Obrázek 1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BOVANS SPERW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111885" cy="1111885"/>
            <wp:effectExtent l="19050" t="0" r="0" b="0"/>
            <wp:docPr id="2" name="Obrázek 12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DEKALB 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123315" cy="1117600"/>
            <wp:effectExtent l="19050" t="0" r="635" b="0"/>
            <wp:docPr id="3" name="Obrázek 13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ISA BROW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111885" cy="1111885"/>
            <wp:effectExtent l="19050" t="0" r="0" b="0"/>
            <wp:docPr id="4" name="Obrázek 14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MORAVIA BS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111885" cy="1111885"/>
            <wp:effectExtent l="19050" t="0" r="0" b="0"/>
            <wp:docPr id="5" name="Obrázek 15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ISA SUSSE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D20" w:rsidRPr="002B1A62" w:rsidRDefault="002B1A62" w:rsidP="00333B63">
      <w:pPr>
        <w:pStyle w:val="Normlnweb"/>
        <w:shd w:val="clear" w:color="auto" w:fill="FFFFFF"/>
        <w:spacing w:before="0" w:beforeAutospacing="0" w:after="0" w:afterAutospacing="0" w:line="188" w:lineRule="atLeast"/>
        <w:jc w:val="center"/>
        <w:rPr>
          <w:rFonts w:ascii="Comic Sans MS" w:hAnsi="Comic Sans MS" w:cs="Arial"/>
          <w:sz w:val="32"/>
          <w:szCs w:val="32"/>
          <w:shd w:val="clear" w:color="auto" w:fill="FFFFFF"/>
        </w:rPr>
      </w:pPr>
      <w:r w:rsidRPr="002B1A62">
        <w:rPr>
          <w:rFonts w:ascii="Comic Sans MS" w:hAnsi="Comic Sans MS" w:cs="Arial"/>
          <w:color w:val="FFFF00"/>
          <w:sz w:val="32"/>
          <w:szCs w:val="32"/>
          <w:highlight w:val="yellow"/>
          <w:shd w:val="clear" w:color="auto" w:fill="FFFFFF"/>
        </w:rPr>
        <w:t>….</w:t>
      </w:r>
      <w:r w:rsidR="00F74688">
        <w:rPr>
          <w:rFonts w:ascii="Comic Sans MS" w:hAnsi="Comic Sans MS" w:cs="Arial"/>
          <w:sz w:val="32"/>
          <w:szCs w:val="32"/>
          <w:highlight w:val="yellow"/>
          <w:shd w:val="clear" w:color="auto" w:fill="FFFFFF"/>
        </w:rPr>
        <w:t>šlechtit</w:t>
      </w:r>
      <w:r w:rsidR="00497833">
        <w:rPr>
          <w:rFonts w:ascii="Comic Sans MS" w:hAnsi="Comic Sans MS" w:cs="Arial"/>
          <w:sz w:val="32"/>
          <w:szCs w:val="32"/>
          <w:highlight w:val="yellow"/>
          <w:shd w:val="clear" w:color="auto" w:fill="FFFFFF"/>
        </w:rPr>
        <w:t>e</w:t>
      </w:r>
      <w:r w:rsidR="00F74688">
        <w:rPr>
          <w:rFonts w:ascii="Comic Sans MS" w:hAnsi="Comic Sans MS" w:cs="Arial"/>
          <w:sz w:val="32"/>
          <w:szCs w:val="32"/>
          <w:highlight w:val="yellow"/>
          <w:shd w:val="clear" w:color="auto" w:fill="FFFFFF"/>
        </w:rPr>
        <w:t>lský p</w:t>
      </w:r>
      <w:r w:rsidR="00C8428C" w:rsidRPr="002B1A62">
        <w:rPr>
          <w:rFonts w:ascii="Comic Sans MS" w:hAnsi="Comic Sans MS" w:cs="Arial"/>
          <w:sz w:val="32"/>
          <w:szCs w:val="32"/>
          <w:highlight w:val="yellow"/>
          <w:shd w:val="clear" w:color="auto" w:fill="FFFFFF"/>
        </w:rPr>
        <w:t xml:space="preserve">rogram </w:t>
      </w:r>
      <w:r w:rsidR="00C8428C" w:rsidRPr="002B1A62">
        <w:rPr>
          <w:rFonts w:ascii="Comic Sans MS" w:hAnsi="Comic Sans MS" w:cs="Arial"/>
          <w:b/>
          <w:i/>
          <w:color w:val="17365D"/>
          <w:sz w:val="32"/>
          <w:szCs w:val="32"/>
          <w:highlight w:val="yellow"/>
          <w:shd w:val="clear" w:color="auto" w:fill="FFFFFF"/>
        </w:rPr>
        <w:t>DOMINANT</w:t>
      </w:r>
      <w:r w:rsidRPr="002B1A62">
        <w:rPr>
          <w:rFonts w:ascii="Comic Sans MS" w:hAnsi="Comic Sans MS" w:cs="Arial"/>
          <w:b/>
          <w:i/>
          <w:color w:val="FFFF00"/>
          <w:sz w:val="32"/>
          <w:szCs w:val="32"/>
          <w:highlight w:val="yellow"/>
          <w:shd w:val="clear" w:color="auto" w:fill="FFFFFF"/>
        </w:rPr>
        <w:t>..</w:t>
      </w:r>
    </w:p>
    <w:p w:rsidR="002D674F" w:rsidRDefault="003259B1" w:rsidP="00333B63">
      <w:pPr>
        <w:pStyle w:val="Normlnweb"/>
        <w:shd w:val="clear" w:color="auto" w:fill="FFFFFF"/>
        <w:spacing w:before="0" w:beforeAutospacing="0" w:after="0" w:afterAutospacing="0" w:line="188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219200" cy="1219200"/>
            <wp:effectExtent l="19050" t="0" r="0" b="0"/>
            <wp:docPr id="6" name="Obrázek 16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Dominant Sussex D 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213485" cy="1213485"/>
            <wp:effectExtent l="19050" t="0" r="5715" b="0"/>
            <wp:docPr id="7" name="Obrázek 17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Dominant Modrý D 1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177290" cy="1177290"/>
            <wp:effectExtent l="19050" t="0" r="3810" b="0"/>
            <wp:docPr id="8" name="Obrázek 18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Dominant Hnědý D 1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171575" cy="1171575"/>
            <wp:effectExtent l="19050" t="0" r="9525" b="0"/>
            <wp:docPr id="9" name="Obrázek 19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Dominant Žíhaný D 9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147445" cy="1147445"/>
            <wp:effectExtent l="19050" t="0" r="0" b="0"/>
            <wp:docPr id="10" name="Obrázek 20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Dominant Leghorn D 2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4F" w:rsidRDefault="003259B1" w:rsidP="002D674F">
      <w:pPr>
        <w:pStyle w:val="Normlnweb"/>
        <w:shd w:val="clear" w:color="auto" w:fill="FFFFFF"/>
        <w:spacing w:before="0" w:beforeAutospacing="0" w:after="188" w:afterAutospacing="0" w:line="188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273175" cy="1273175"/>
            <wp:effectExtent l="19050" t="0" r="3175" b="0"/>
            <wp:docPr id="11" name="Obrázek 21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Dominant Červěně Žíhaný D 1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273175" cy="1273175"/>
            <wp:effectExtent l="19050" t="0" r="3175" b="0"/>
            <wp:docPr id="12" name="Obrázek 24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Dominant Černý D 1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243330" cy="1243330"/>
            <wp:effectExtent l="19050" t="0" r="0" b="0"/>
            <wp:docPr id="13" name="Obrázek 25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Dominant Koroptví D 3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1273175" cy="1273175"/>
            <wp:effectExtent l="19050" t="0" r="3175" b="0"/>
            <wp:docPr id="14" name="Obrázek 26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 descr="Dominant Tricolor D 3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2FE" w:rsidRDefault="00C952FE" w:rsidP="00AC5933">
      <w:pPr>
        <w:pStyle w:val="Normlnweb"/>
        <w:shd w:val="clear" w:color="auto" w:fill="FFFFFF"/>
        <w:spacing w:before="0" w:beforeAutospacing="0" w:after="188" w:afterAutospacing="0" w:line="188" w:lineRule="atLeast"/>
        <w:jc w:val="center"/>
        <w:rPr>
          <w:rFonts w:ascii="Arial" w:hAnsi="Arial" w:cs="Arial"/>
          <w:b/>
          <w:sz w:val="28"/>
          <w:szCs w:val="28"/>
          <w:highlight w:val="yellow"/>
          <w:shd w:val="clear" w:color="auto" w:fill="FFFFFF"/>
        </w:rPr>
        <w:sectPr w:rsidR="00C952FE" w:rsidSect="00B620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1A62" w:rsidRPr="00333B63" w:rsidRDefault="002B1A62" w:rsidP="002B1A62">
      <w:pPr>
        <w:pStyle w:val="Normlnweb"/>
        <w:shd w:val="clear" w:color="auto" w:fill="FFFFFF"/>
        <w:spacing w:before="0" w:beforeAutospacing="0" w:after="120" w:afterAutospacing="0" w:line="188" w:lineRule="atLeast"/>
        <w:jc w:val="center"/>
        <w:rPr>
          <w:rFonts w:ascii="Comic Sans MS" w:hAnsi="Comic Sans MS" w:cs="Arial"/>
          <w:b/>
          <w:color w:val="FFFFFF"/>
          <w:sz w:val="40"/>
          <w:szCs w:val="40"/>
          <w:shd w:val="clear" w:color="auto" w:fill="FFFFFF"/>
        </w:rPr>
      </w:pPr>
      <w:r w:rsidRPr="00333B63">
        <w:rPr>
          <w:rFonts w:ascii="Comic Sans MS" w:hAnsi="Comic Sans MS" w:cs="Arial"/>
          <w:b/>
          <w:color w:val="FF0000"/>
          <w:sz w:val="40"/>
          <w:szCs w:val="40"/>
          <w:highlight w:val="red"/>
          <w:shd w:val="clear" w:color="auto" w:fill="FFFFFF"/>
        </w:rPr>
        <w:lastRenderedPageBreak/>
        <w:t>..</w:t>
      </w:r>
      <w:r w:rsidR="005E45FF" w:rsidRPr="00333B63">
        <w:rPr>
          <w:rFonts w:ascii="Comic Sans MS" w:hAnsi="Comic Sans MS" w:cs="Arial"/>
          <w:b/>
          <w:color w:val="FFFFFF"/>
          <w:sz w:val="40"/>
          <w:szCs w:val="40"/>
          <w:highlight w:val="red"/>
          <w:shd w:val="clear" w:color="auto" w:fill="FFFFFF"/>
        </w:rPr>
        <w:t>TERMÍNY</w:t>
      </w:r>
      <w:r w:rsidR="00FC4F94" w:rsidRPr="00333B63">
        <w:rPr>
          <w:rFonts w:ascii="Comic Sans MS" w:hAnsi="Comic Sans MS" w:cs="Arial"/>
          <w:b/>
          <w:color w:val="FFFFFF"/>
          <w:sz w:val="40"/>
          <w:szCs w:val="40"/>
          <w:highlight w:val="red"/>
          <w:shd w:val="clear" w:color="auto" w:fill="FFFFFF"/>
        </w:rPr>
        <w:t xml:space="preserve"> DOVOZU:</w:t>
      </w:r>
      <w:r w:rsidRPr="00333B63">
        <w:rPr>
          <w:rFonts w:ascii="Comic Sans MS" w:hAnsi="Comic Sans MS" w:cs="Arial"/>
          <w:b/>
          <w:color w:val="FF0000"/>
          <w:sz w:val="40"/>
          <w:szCs w:val="40"/>
          <w:highlight w:val="red"/>
          <w:shd w:val="clear" w:color="auto" w:fill="FFFFFF"/>
        </w:rPr>
        <w:t>..</w:t>
      </w:r>
      <w:r w:rsidR="007248B9" w:rsidRPr="00333B63">
        <w:rPr>
          <w:rFonts w:ascii="Comic Sans MS" w:hAnsi="Comic Sans MS" w:cs="Arial"/>
          <w:b/>
          <w:color w:val="FFFFFF"/>
          <w:sz w:val="40"/>
          <w:szCs w:val="40"/>
          <w:shd w:val="clear" w:color="auto" w:fill="FFFFFF"/>
        </w:rPr>
        <w:t xml:space="preserve">   </w:t>
      </w:r>
    </w:p>
    <w:p w:rsidR="00497833" w:rsidRPr="00E31FFB" w:rsidRDefault="00975B18" w:rsidP="005C444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highlight w:val="yellow"/>
          <w:shd w:val="clear" w:color="auto" w:fill="FFFFFF"/>
        </w:rPr>
        <w:t>2</w:t>
      </w:r>
      <w:r w:rsidR="00B86936">
        <w:rPr>
          <w:rFonts w:ascii="Arial" w:hAnsi="Arial" w:cs="Arial"/>
          <w:b/>
          <w:highlight w:val="yellow"/>
          <w:shd w:val="clear" w:color="auto" w:fill="FFFFFF"/>
        </w:rPr>
        <w:t>7</w:t>
      </w:r>
      <w:r w:rsidR="003D3F04" w:rsidRPr="00E31FFB">
        <w:rPr>
          <w:rFonts w:ascii="Arial" w:hAnsi="Arial" w:cs="Arial"/>
          <w:b/>
          <w:highlight w:val="yellow"/>
          <w:shd w:val="clear" w:color="auto" w:fill="FFFFFF"/>
        </w:rPr>
        <w:t>.</w:t>
      </w:r>
      <w:r w:rsidR="00B86936">
        <w:rPr>
          <w:rFonts w:ascii="Arial" w:hAnsi="Arial" w:cs="Arial"/>
          <w:b/>
          <w:highlight w:val="yellow"/>
          <w:shd w:val="clear" w:color="auto" w:fill="FFFFFF"/>
        </w:rPr>
        <w:t xml:space="preserve"> – 31.</w:t>
      </w:r>
      <w:r w:rsidR="00333B63" w:rsidRPr="00E31FFB">
        <w:rPr>
          <w:rFonts w:ascii="Arial" w:hAnsi="Arial" w:cs="Arial"/>
          <w:b/>
          <w:highlight w:val="yellow"/>
          <w:shd w:val="clear" w:color="auto" w:fill="FFFFFF"/>
        </w:rPr>
        <w:t xml:space="preserve"> </w:t>
      </w:r>
      <w:r>
        <w:rPr>
          <w:rFonts w:ascii="Arial" w:hAnsi="Arial" w:cs="Arial"/>
          <w:b/>
          <w:highlight w:val="yellow"/>
          <w:shd w:val="clear" w:color="auto" w:fill="FFFFFF"/>
        </w:rPr>
        <w:t>října</w:t>
      </w:r>
      <w:r w:rsidR="003D3F04" w:rsidRPr="00E31FFB">
        <w:rPr>
          <w:rFonts w:ascii="Arial" w:hAnsi="Arial" w:cs="Arial"/>
          <w:b/>
          <w:highlight w:val="yellow"/>
          <w:shd w:val="clear" w:color="auto" w:fill="FFFFFF"/>
        </w:rPr>
        <w:t xml:space="preserve"> 2016</w:t>
      </w:r>
      <w:r w:rsidR="00FC4F94" w:rsidRPr="00E31FFB">
        <w:rPr>
          <w:rFonts w:ascii="Arial" w:hAnsi="Arial" w:cs="Arial"/>
          <w:shd w:val="clear" w:color="auto" w:fill="FFFFFF"/>
        </w:rPr>
        <w:t xml:space="preserve"> - </w:t>
      </w:r>
      <w:r w:rsidR="00FA4AD2" w:rsidRPr="00E31FFB">
        <w:rPr>
          <w:rFonts w:ascii="Arial" w:hAnsi="Arial" w:cs="Arial"/>
          <w:shd w:val="clear" w:color="auto" w:fill="FFFFFF"/>
        </w:rPr>
        <w:t>program</w:t>
      </w:r>
      <w:r w:rsidR="00AC5933" w:rsidRPr="00E31FFB">
        <w:rPr>
          <w:rFonts w:ascii="Arial" w:hAnsi="Arial" w:cs="Arial"/>
          <w:shd w:val="clear" w:color="auto" w:fill="FFFFFF"/>
        </w:rPr>
        <w:t xml:space="preserve"> </w:t>
      </w:r>
      <w:r w:rsidR="003D3F04" w:rsidRPr="00E31FFB">
        <w:rPr>
          <w:rFonts w:ascii="Arial" w:hAnsi="Arial" w:cs="Arial"/>
          <w:b/>
          <w:i/>
          <w:color w:val="FF0000"/>
          <w:shd w:val="clear" w:color="auto" w:fill="FFFFFF"/>
        </w:rPr>
        <w:t>HENDRIX GENETICS</w:t>
      </w:r>
      <w:r w:rsidR="003D3F04" w:rsidRPr="00E31FFB">
        <w:rPr>
          <w:rFonts w:ascii="Arial" w:hAnsi="Arial" w:cs="Arial"/>
          <w:shd w:val="clear" w:color="auto" w:fill="FFFFFF"/>
        </w:rPr>
        <w:t xml:space="preserve"> </w:t>
      </w:r>
      <w:r w:rsidR="00FC4F94" w:rsidRPr="00E31FFB">
        <w:rPr>
          <w:rFonts w:ascii="Arial" w:hAnsi="Arial" w:cs="Arial"/>
          <w:b/>
          <w:shd w:val="clear" w:color="auto" w:fill="FFFFFF"/>
        </w:rPr>
        <w:t>1</w:t>
      </w:r>
      <w:r w:rsidR="003D3F04" w:rsidRPr="00E31FFB">
        <w:rPr>
          <w:rFonts w:ascii="Arial" w:hAnsi="Arial" w:cs="Arial"/>
          <w:b/>
          <w:shd w:val="clear" w:color="auto" w:fill="FFFFFF"/>
        </w:rPr>
        <w:t>7</w:t>
      </w:r>
      <w:r w:rsidR="00FC4F94" w:rsidRPr="00E31FFB">
        <w:rPr>
          <w:rFonts w:ascii="Arial" w:hAnsi="Arial" w:cs="Arial"/>
          <w:b/>
          <w:shd w:val="clear" w:color="auto" w:fill="FFFFFF"/>
        </w:rPr>
        <w:t>-týdn</w:t>
      </w:r>
      <w:r w:rsidR="00FA4AD2" w:rsidRPr="00E31FFB">
        <w:rPr>
          <w:rFonts w:ascii="Arial" w:hAnsi="Arial" w:cs="Arial"/>
          <w:b/>
          <w:shd w:val="clear" w:color="auto" w:fill="FFFFFF"/>
        </w:rPr>
        <w:t>ů</w:t>
      </w:r>
      <w:r w:rsidR="00FC4F94" w:rsidRPr="00E31FFB">
        <w:rPr>
          <w:rFonts w:ascii="Arial" w:hAnsi="Arial" w:cs="Arial"/>
          <w:shd w:val="clear" w:color="auto" w:fill="FFFFFF"/>
        </w:rPr>
        <w:t xml:space="preserve">, cena </w:t>
      </w:r>
      <w:r w:rsidR="00FC4F94" w:rsidRPr="00E31FFB">
        <w:rPr>
          <w:rFonts w:ascii="Arial" w:hAnsi="Arial" w:cs="Arial"/>
          <w:b/>
          <w:shd w:val="clear" w:color="auto" w:fill="FFFFFF"/>
        </w:rPr>
        <w:t>1</w:t>
      </w:r>
      <w:r w:rsidR="003D3F04" w:rsidRPr="00E31FFB">
        <w:rPr>
          <w:rFonts w:ascii="Arial" w:hAnsi="Arial" w:cs="Arial"/>
          <w:b/>
          <w:shd w:val="clear" w:color="auto" w:fill="FFFFFF"/>
        </w:rPr>
        <w:t>8</w:t>
      </w:r>
      <w:r w:rsidR="00FC4F94" w:rsidRPr="00E31FFB">
        <w:rPr>
          <w:rFonts w:ascii="Arial" w:hAnsi="Arial" w:cs="Arial"/>
          <w:b/>
          <w:shd w:val="clear" w:color="auto" w:fill="FFFFFF"/>
        </w:rPr>
        <w:t>0,-</w:t>
      </w:r>
      <w:r w:rsidR="005C4445" w:rsidRPr="00E31FFB">
        <w:rPr>
          <w:rFonts w:ascii="Arial" w:hAnsi="Arial" w:cs="Arial"/>
          <w:b/>
          <w:shd w:val="clear" w:color="auto" w:fill="FFFFFF"/>
        </w:rPr>
        <w:t xml:space="preserve"> Kč </w:t>
      </w:r>
      <w:r w:rsidR="00FC4F94" w:rsidRPr="00E31FFB">
        <w:rPr>
          <w:rFonts w:ascii="Arial" w:hAnsi="Arial" w:cs="Arial"/>
          <w:b/>
          <w:shd w:val="clear" w:color="auto" w:fill="FFFFFF"/>
        </w:rPr>
        <w:t xml:space="preserve"> </w:t>
      </w:r>
      <w:r w:rsidR="00C06D7F" w:rsidRPr="00E31FFB">
        <w:rPr>
          <w:rFonts w:ascii="Arial" w:hAnsi="Arial" w:cs="Arial"/>
          <w:b/>
          <w:shd w:val="clear" w:color="auto" w:fill="FFFFFF"/>
        </w:rPr>
        <w:t xml:space="preserve">   </w:t>
      </w:r>
    </w:p>
    <w:p w:rsidR="003D3F04" w:rsidRPr="00E31FFB" w:rsidRDefault="00333B63" w:rsidP="005C444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</w:t>
      </w:r>
      <w:r w:rsidR="00E31FF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D3F04" w:rsidRPr="00E31FFB">
        <w:rPr>
          <w:rFonts w:ascii="Arial" w:hAnsi="Arial" w:cs="Arial"/>
          <w:sz w:val="20"/>
          <w:szCs w:val="20"/>
          <w:shd w:val="clear" w:color="auto" w:fill="FFFFFF"/>
        </w:rPr>
        <w:t>K </w:t>
      </w:r>
      <w:r w:rsidR="005A43A7" w:rsidRPr="00E31FFB">
        <w:rPr>
          <w:rFonts w:ascii="Arial" w:hAnsi="Arial" w:cs="Arial"/>
          <w:sz w:val="20"/>
          <w:szCs w:val="20"/>
          <w:shd w:val="clear" w:color="auto" w:fill="FFFFFF"/>
        </w:rPr>
        <w:t>odběru</w:t>
      </w:r>
      <w:r w:rsidR="003D3F04" w:rsidRPr="00E31FFB">
        <w:rPr>
          <w:rFonts w:ascii="Arial" w:hAnsi="Arial" w:cs="Arial"/>
          <w:sz w:val="20"/>
          <w:szCs w:val="20"/>
          <w:shd w:val="clear" w:color="auto" w:fill="FFFFFF"/>
        </w:rPr>
        <w:t xml:space="preserve"> druhy Bovans Sperwer, ISA Brown, Moravia BSL, ISA Sussex</w:t>
      </w:r>
    </w:p>
    <w:p w:rsidR="00876FDB" w:rsidRPr="00652A07" w:rsidRDefault="00876FDB" w:rsidP="00876F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652A07">
        <w:rPr>
          <w:rFonts w:ascii="Arial" w:hAnsi="Arial" w:cs="Arial"/>
          <w:b/>
          <w:highlight w:val="yellow"/>
          <w:shd w:val="clear" w:color="auto" w:fill="FFFFFF"/>
        </w:rPr>
        <w:t>2. - 6. ledna 2017</w:t>
      </w:r>
      <w:r w:rsidRPr="00652A07">
        <w:rPr>
          <w:rFonts w:ascii="Arial" w:hAnsi="Arial" w:cs="Arial"/>
          <w:shd w:val="clear" w:color="auto" w:fill="FFFFFF"/>
        </w:rPr>
        <w:t xml:space="preserve"> - program </w:t>
      </w:r>
      <w:r w:rsidRPr="00652A07">
        <w:rPr>
          <w:rFonts w:ascii="Arial" w:hAnsi="Arial" w:cs="Arial"/>
          <w:b/>
          <w:i/>
          <w:color w:val="FF0000"/>
          <w:shd w:val="clear" w:color="auto" w:fill="FFFFFF"/>
        </w:rPr>
        <w:t>HENDRIX GENETICS</w:t>
      </w:r>
      <w:r w:rsidRPr="00652A07">
        <w:rPr>
          <w:rFonts w:ascii="Arial" w:hAnsi="Arial" w:cs="Arial"/>
          <w:shd w:val="clear" w:color="auto" w:fill="FFFFFF"/>
        </w:rPr>
        <w:t xml:space="preserve"> </w:t>
      </w:r>
      <w:r w:rsidRPr="00652A07">
        <w:rPr>
          <w:rFonts w:ascii="Arial" w:hAnsi="Arial" w:cs="Arial"/>
          <w:b/>
          <w:shd w:val="clear" w:color="auto" w:fill="FFFFFF"/>
        </w:rPr>
        <w:t>17-týdnů</w:t>
      </w:r>
      <w:r w:rsidRPr="00652A07">
        <w:rPr>
          <w:rFonts w:ascii="Arial" w:hAnsi="Arial" w:cs="Arial"/>
          <w:shd w:val="clear" w:color="auto" w:fill="FFFFFF"/>
        </w:rPr>
        <w:t>,</w:t>
      </w:r>
      <w:r w:rsidRPr="00652A07">
        <w:rPr>
          <w:rFonts w:ascii="Arial" w:hAnsi="Arial" w:cs="Arial"/>
          <w:b/>
          <w:shd w:val="clear" w:color="auto" w:fill="FFFFFF"/>
        </w:rPr>
        <w:t xml:space="preserve"> </w:t>
      </w:r>
      <w:r w:rsidRPr="00652A07">
        <w:rPr>
          <w:rFonts w:ascii="Arial" w:hAnsi="Arial" w:cs="Arial"/>
          <w:shd w:val="clear" w:color="auto" w:fill="FFFFFF"/>
        </w:rPr>
        <w:t>cena</w:t>
      </w:r>
      <w:r w:rsidRPr="00652A07">
        <w:rPr>
          <w:rFonts w:ascii="Arial" w:hAnsi="Arial" w:cs="Arial"/>
          <w:b/>
          <w:shd w:val="clear" w:color="auto" w:fill="FFFFFF"/>
        </w:rPr>
        <w:t xml:space="preserve"> 180,- Kč</w:t>
      </w:r>
    </w:p>
    <w:p w:rsidR="00876FDB" w:rsidRPr="00652A07" w:rsidRDefault="00876FDB" w:rsidP="00876F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        </w:t>
      </w:r>
      <w:r w:rsidRPr="00652A07">
        <w:rPr>
          <w:rFonts w:ascii="Arial" w:hAnsi="Arial" w:cs="Arial"/>
          <w:sz w:val="20"/>
          <w:szCs w:val="20"/>
          <w:shd w:val="clear" w:color="auto" w:fill="FFFFFF"/>
        </w:rPr>
        <w:t>K odběru pouze ISA Brown</w:t>
      </w:r>
    </w:p>
    <w:p w:rsidR="00876FDB" w:rsidRPr="00652A07" w:rsidRDefault="00876FDB" w:rsidP="00876F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652A07">
        <w:rPr>
          <w:rFonts w:ascii="Arial" w:hAnsi="Arial" w:cs="Arial"/>
          <w:b/>
          <w:highlight w:val="yellow"/>
          <w:shd w:val="clear" w:color="auto" w:fill="FFFFFF"/>
        </w:rPr>
        <w:t>1. - 10. února 2017</w:t>
      </w:r>
      <w:r w:rsidRPr="00652A07">
        <w:rPr>
          <w:rFonts w:ascii="Arial" w:hAnsi="Arial" w:cs="Arial"/>
          <w:b/>
          <w:shd w:val="clear" w:color="auto" w:fill="FFFFFF"/>
        </w:rPr>
        <w:t xml:space="preserve"> </w:t>
      </w:r>
      <w:r w:rsidRPr="00652A07">
        <w:rPr>
          <w:rFonts w:ascii="Arial" w:hAnsi="Arial" w:cs="Arial"/>
          <w:shd w:val="clear" w:color="auto" w:fill="FFFFFF"/>
        </w:rPr>
        <w:t>- program</w:t>
      </w:r>
      <w:r w:rsidRPr="00652A07">
        <w:rPr>
          <w:rFonts w:ascii="Arial" w:hAnsi="Arial" w:cs="Arial"/>
          <w:b/>
          <w:i/>
          <w:color w:val="17365D"/>
          <w:shd w:val="clear" w:color="auto" w:fill="FFFFFF"/>
        </w:rPr>
        <w:t xml:space="preserve"> DOMINANT</w:t>
      </w:r>
      <w:r w:rsidRPr="00652A07">
        <w:rPr>
          <w:rFonts w:ascii="Arial" w:hAnsi="Arial" w:cs="Arial"/>
          <w:color w:val="17365D"/>
          <w:shd w:val="clear" w:color="auto" w:fill="FFFFFF"/>
        </w:rPr>
        <w:t xml:space="preserve"> </w:t>
      </w:r>
      <w:r w:rsidRPr="00652A07">
        <w:rPr>
          <w:rFonts w:ascii="Arial" w:hAnsi="Arial" w:cs="Arial"/>
          <w:b/>
          <w:shd w:val="clear" w:color="auto" w:fill="FFFFFF"/>
        </w:rPr>
        <w:t xml:space="preserve">17-týdnů, </w:t>
      </w:r>
      <w:r w:rsidRPr="00652A07">
        <w:rPr>
          <w:rFonts w:ascii="Arial" w:hAnsi="Arial" w:cs="Arial"/>
          <w:shd w:val="clear" w:color="auto" w:fill="FFFFFF"/>
        </w:rPr>
        <w:t xml:space="preserve">cena </w:t>
      </w:r>
      <w:r w:rsidRPr="00652A07">
        <w:rPr>
          <w:rFonts w:ascii="Arial" w:hAnsi="Arial" w:cs="Arial"/>
          <w:b/>
          <w:shd w:val="clear" w:color="auto" w:fill="FFFFFF"/>
        </w:rPr>
        <w:t>180,- Kč</w:t>
      </w:r>
    </w:p>
    <w:p w:rsidR="00876FDB" w:rsidRPr="00652A07" w:rsidRDefault="00876FDB" w:rsidP="00876F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52A07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K odběru všech 9 druhů.</w:t>
      </w:r>
    </w:p>
    <w:p w:rsidR="00876FDB" w:rsidRPr="00652A07" w:rsidRDefault="00876FDB" w:rsidP="00876F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652A07">
        <w:rPr>
          <w:rFonts w:ascii="Arial" w:hAnsi="Arial" w:cs="Arial"/>
          <w:b/>
          <w:highlight w:val="yellow"/>
          <w:shd w:val="clear" w:color="auto" w:fill="FFFFFF"/>
        </w:rPr>
        <w:t>20. - 31. března 2017</w:t>
      </w:r>
      <w:r w:rsidRPr="00652A07">
        <w:rPr>
          <w:rFonts w:ascii="Arial" w:hAnsi="Arial" w:cs="Arial"/>
          <w:shd w:val="clear" w:color="auto" w:fill="FFFFFF"/>
        </w:rPr>
        <w:t xml:space="preserve"> - program </w:t>
      </w:r>
      <w:r w:rsidRPr="00652A07">
        <w:rPr>
          <w:rFonts w:ascii="Arial" w:hAnsi="Arial" w:cs="Arial"/>
          <w:b/>
          <w:i/>
          <w:color w:val="FF0000"/>
          <w:shd w:val="clear" w:color="auto" w:fill="FFFFFF"/>
        </w:rPr>
        <w:t>HENDRIX GENETICS</w:t>
      </w:r>
      <w:r w:rsidRPr="00652A07">
        <w:rPr>
          <w:rFonts w:ascii="Arial" w:hAnsi="Arial" w:cs="Arial"/>
          <w:shd w:val="clear" w:color="auto" w:fill="FFFFFF"/>
        </w:rPr>
        <w:t xml:space="preserve"> </w:t>
      </w:r>
      <w:r w:rsidRPr="00652A07">
        <w:rPr>
          <w:rFonts w:ascii="Arial" w:hAnsi="Arial" w:cs="Arial"/>
          <w:b/>
          <w:shd w:val="clear" w:color="auto" w:fill="FFFFFF"/>
        </w:rPr>
        <w:t>18-týdnů</w:t>
      </w:r>
      <w:r w:rsidRPr="00652A07">
        <w:rPr>
          <w:rFonts w:ascii="Arial" w:hAnsi="Arial" w:cs="Arial"/>
          <w:shd w:val="clear" w:color="auto" w:fill="FFFFFF"/>
        </w:rPr>
        <w:t>,</w:t>
      </w:r>
      <w:r w:rsidRPr="00652A07">
        <w:rPr>
          <w:rFonts w:ascii="Arial" w:hAnsi="Arial" w:cs="Arial"/>
          <w:b/>
          <w:shd w:val="clear" w:color="auto" w:fill="FFFFFF"/>
        </w:rPr>
        <w:t xml:space="preserve"> </w:t>
      </w:r>
      <w:r w:rsidRPr="00652A07">
        <w:rPr>
          <w:rFonts w:ascii="Arial" w:hAnsi="Arial" w:cs="Arial"/>
          <w:shd w:val="clear" w:color="auto" w:fill="FFFFFF"/>
        </w:rPr>
        <w:t>cena</w:t>
      </w:r>
      <w:r w:rsidRPr="00652A07">
        <w:rPr>
          <w:rFonts w:ascii="Arial" w:hAnsi="Arial" w:cs="Arial"/>
          <w:b/>
          <w:shd w:val="clear" w:color="auto" w:fill="FFFFFF"/>
        </w:rPr>
        <w:t xml:space="preserve"> 190,- Kč</w:t>
      </w:r>
    </w:p>
    <w:p w:rsidR="00876FDB" w:rsidRPr="00652A07" w:rsidRDefault="00876FDB" w:rsidP="00876F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                 </w:t>
      </w:r>
      <w:r w:rsidRPr="00652A07">
        <w:rPr>
          <w:rFonts w:ascii="Arial" w:hAnsi="Arial" w:cs="Arial"/>
          <w:sz w:val="20"/>
          <w:szCs w:val="20"/>
          <w:shd w:val="clear" w:color="auto" w:fill="FFFFFF"/>
        </w:rPr>
        <w:t>K odběru všech 5 druhů.</w:t>
      </w:r>
    </w:p>
    <w:p w:rsidR="00876FDB" w:rsidRPr="00652A07" w:rsidRDefault="00876FDB" w:rsidP="00876F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652A07">
        <w:rPr>
          <w:rFonts w:ascii="Arial" w:hAnsi="Arial" w:cs="Arial"/>
          <w:b/>
          <w:highlight w:val="yellow"/>
          <w:shd w:val="clear" w:color="auto" w:fill="FFFFFF"/>
        </w:rPr>
        <w:t>2. - 12. května 2017</w:t>
      </w:r>
      <w:r w:rsidRPr="00652A07">
        <w:rPr>
          <w:rFonts w:ascii="Arial" w:hAnsi="Arial" w:cs="Arial"/>
          <w:shd w:val="clear" w:color="auto" w:fill="FFFFFF"/>
        </w:rPr>
        <w:t xml:space="preserve"> - program </w:t>
      </w:r>
      <w:r w:rsidRPr="00652A07">
        <w:rPr>
          <w:rFonts w:ascii="Arial" w:hAnsi="Arial" w:cs="Arial"/>
          <w:b/>
          <w:i/>
          <w:color w:val="FF0000"/>
          <w:shd w:val="clear" w:color="auto" w:fill="FFFFFF"/>
        </w:rPr>
        <w:t>HENDRIX GENETICS</w:t>
      </w:r>
      <w:r w:rsidRPr="00652A07">
        <w:rPr>
          <w:rFonts w:ascii="Arial" w:hAnsi="Arial" w:cs="Arial"/>
          <w:shd w:val="clear" w:color="auto" w:fill="FFFFFF"/>
        </w:rPr>
        <w:t xml:space="preserve"> </w:t>
      </w:r>
      <w:r w:rsidRPr="00652A07">
        <w:rPr>
          <w:rFonts w:ascii="Arial" w:hAnsi="Arial" w:cs="Arial"/>
          <w:b/>
          <w:shd w:val="clear" w:color="auto" w:fill="FFFFFF"/>
        </w:rPr>
        <w:t>17-týdnů</w:t>
      </w:r>
      <w:r w:rsidRPr="00652A07">
        <w:rPr>
          <w:rFonts w:ascii="Arial" w:hAnsi="Arial" w:cs="Arial"/>
          <w:shd w:val="clear" w:color="auto" w:fill="FFFFFF"/>
        </w:rPr>
        <w:t>,</w:t>
      </w:r>
      <w:r w:rsidRPr="00652A07">
        <w:rPr>
          <w:rFonts w:ascii="Arial" w:hAnsi="Arial" w:cs="Arial"/>
          <w:b/>
          <w:shd w:val="clear" w:color="auto" w:fill="FFFFFF"/>
        </w:rPr>
        <w:t xml:space="preserve"> </w:t>
      </w:r>
      <w:r w:rsidRPr="00652A07">
        <w:rPr>
          <w:rFonts w:ascii="Arial" w:hAnsi="Arial" w:cs="Arial"/>
          <w:shd w:val="clear" w:color="auto" w:fill="FFFFFF"/>
        </w:rPr>
        <w:t>cena</w:t>
      </w:r>
      <w:r w:rsidRPr="00652A07">
        <w:rPr>
          <w:rFonts w:ascii="Arial" w:hAnsi="Arial" w:cs="Arial"/>
          <w:b/>
          <w:shd w:val="clear" w:color="auto" w:fill="FFFFFF"/>
        </w:rPr>
        <w:t xml:space="preserve"> 180,- Kč</w:t>
      </w:r>
    </w:p>
    <w:p w:rsidR="00876FDB" w:rsidRPr="00652A07" w:rsidRDefault="00876FDB" w:rsidP="00876FD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              </w:t>
      </w:r>
      <w:r w:rsidRPr="00652A07">
        <w:rPr>
          <w:rFonts w:ascii="Arial" w:hAnsi="Arial" w:cs="Arial"/>
          <w:sz w:val="20"/>
          <w:szCs w:val="20"/>
          <w:shd w:val="clear" w:color="auto" w:fill="FFFFFF"/>
        </w:rPr>
        <w:t>K odběru všech 5 druhů.</w:t>
      </w:r>
    </w:p>
    <w:p w:rsidR="00FC4F94" w:rsidRPr="00C952FE" w:rsidRDefault="00FC4F94" w:rsidP="004310DB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  <w:sectPr w:rsidR="00FC4F94" w:rsidRPr="00C952FE" w:rsidSect="00C952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10DB" w:rsidRPr="00EE3352" w:rsidRDefault="00E90E63" w:rsidP="004310DB">
      <w:pPr>
        <w:pStyle w:val="Bezmezer"/>
        <w:rPr>
          <w:rFonts w:ascii="Arial" w:hAnsi="Arial" w:cs="Arial"/>
          <w:color w:val="000000"/>
          <w:shd w:val="clear" w:color="auto" w:fill="FFFFFF"/>
        </w:rPr>
        <w:sectPr w:rsidR="004310DB" w:rsidRPr="00EE3352" w:rsidSect="00C952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E3352">
        <w:rPr>
          <w:rFonts w:ascii="Arial" w:hAnsi="Arial" w:cs="Arial"/>
          <w:color w:val="000000"/>
          <w:highlight w:val="yellow"/>
          <w:shd w:val="clear" w:color="auto" w:fill="FFFFFF"/>
        </w:rPr>
        <w:lastRenderedPageBreak/>
        <w:t xml:space="preserve">Další </w:t>
      </w:r>
      <w:r w:rsidR="00EE3352" w:rsidRPr="00EE3352">
        <w:rPr>
          <w:rFonts w:ascii="Arial" w:hAnsi="Arial" w:cs="Arial"/>
          <w:color w:val="000000"/>
          <w:highlight w:val="yellow"/>
          <w:shd w:val="clear" w:color="auto" w:fill="FFFFFF"/>
        </w:rPr>
        <w:t>rozvozové termíny</w:t>
      </w:r>
      <w:r w:rsidR="00044125">
        <w:rPr>
          <w:rFonts w:ascii="Arial" w:hAnsi="Arial" w:cs="Arial"/>
          <w:color w:val="000000"/>
          <w:highlight w:val="yellow"/>
          <w:shd w:val="clear" w:color="auto" w:fill="FFFFFF"/>
        </w:rPr>
        <w:t xml:space="preserve"> si</w:t>
      </w:r>
      <w:r w:rsidR="00EE3352" w:rsidRPr="00EE3352">
        <w:rPr>
          <w:rFonts w:ascii="Arial" w:hAnsi="Arial" w:cs="Arial"/>
          <w:color w:val="000000"/>
          <w:highlight w:val="yellow"/>
          <w:shd w:val="clear" w:color="auto" w:fill="FFFFFF"/>
        </w:rPr>
        <w:t xml:space="preserve"> můžete vyžádat – kontakty níže</w:t>
      </w:r>
    </w:p>
    <w:p w:rsidR="00EE3352" w:rsidRPr="00EE3352" w:rsidRDefault="004310DB" w:rsidP="004310DB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     </w:t>
      </w:r>
    </w:p>
    <w:p w:rsidR="004310DB" w:rsidRPr="009D6013" w:rsidRDefault="00CA1F12" w:rsidP="004310DB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</w:t>
      </w:r>
      <w:r w:rsidR="004310DB">
        <w:rPr>
          <w:rFonts w:ascii="Arial" w:hAnsi="Arial" w:cs="Arial"/>
          <w:shd w:val="clear" w:color="auto" w:fill="FFFFFF"/>
        </w:rPr>
        <w:t xml:space="preserve"> </w:t>
      </w:r>
      <w:r w:rsidR="003259B1"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137160" cy="137160"/>
            <wp:effectExtent l="19050" t="0" r="0" b="0"/>
            <wp:docPr id="15" name="obrázek 12" descr="C:\Program Files\Microsoft Office\MEDIA\OFFICE12\Bullets\BD1469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C:\Program Files\Microsoft Office\MEDIA\OFFICE12\Bullets\BD14691_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0DB">
        <w:rPr>
          <w:rFonts w:ascii="Arial" w:hAnsi="Arial" w:cs="Arial"/>
          <w:shd w:val="clear" w:color="auto" w:fill="FFFFFF"/>
        </w:rPr>
        <w:t xml:space="preserve"> </w:t>
      </w:r>
      <w:r w:rsidR="004310DB" w:rsidRPr="009D6013">
        <w:rPr>
          <w:rFonts w:ascii="Arial" w:hAnsi="Arial" w:cs="Arial"/>
          <w:shd w:val="clear" w:color="auto" w:fill="FFFFFF"/>
        </w:rPr>
        <w:t xml:space="preserve">Kuřice </w:t>
      </w:r>
      <w:r w:rsidR="00106419">
        <w:rPr>
          <w:rFonts w:ascii="Arial" w:hAnsi="Arial" w:cs="Arial"/>
          <w:shd w:val="clear" w:color="auto" w:fill="FFFFFF"/>
        </w:rPr>
        <w:t xml:space="preserve">je nutno </w:t>
      </w:r>
      <w:r w:rsidR="00106419" w:rsidRPr="00106419">
        <w:rPr>
          <w:rFonts w:ascii="Arial" w:hAnsi="Arial" w:cs="Arial"/>
          <w:u w:val="single"/>
          <w:shd w:val="clear" w:color="auto" w:fill="FFFFFF"/>
        </w:rPr>
        <w:t>objednat</w:t>
      </w:r>
      <w:r w:rsidR="00106419">
        <w:rPr>
          <w:rFonts w:ascii="Arial" w:hAnsi="Arial" w:cs="Arial"/>
          <w:shd w:val="clear" w:color="auto" w:fill="FFFFFF"/>
        </w:rPr>
        <w:t xml:space="preserve"> –</w:t>
      </w:r>
      <w:r w:rsidR="004310DB">
        <w:rPr>
          <w:rFonts w:ascii="Arial" w:hAnsi="Arial" w:cs="Arial"/>
          <w:shd w:val="clear" w:color="auto" w:fill="FFFFFF"/>
        </w:rPr>
        <w:t xml:space="preserve"> dovezeme</w:t>
      </w:r>
      <w:r w:rsidR="00106419">
        <w:rPr>
          <w:rFonts w:ascii="Arial" w:hAnsi="Arial" w:cs="Arial"/>
          <w:shd w:val="clear" w:color="auto" w:fill="FFFFFF"/>
        </w:rPr>
        <w:t xml:space="preserve"> je</w:t>
      </w:r>
      <w:r w:rsidR="004310DB">
        <w:rPr>
          <w:rFonts w:ascii="Arial" w:hAnsi="Arial" w:cs="Arial"/>
          <w:shd w:val="clear" w:color="auto" w:fill="FFFFFF"/>
        </w:rPr>
        <w:t xml:space="preserve"> </w:t>
      </w:r>
      <w:r w:rsidR="004310DB" w:rsidRPr="0009037E">
        <w:rPr>
          <w:rFonts w:ascii="Arial" w:hAnsi="Arial" w:cs="Arial"/>
          <w:u w:val="single"/>
          <w:shd w:val="clear" w:color="auto" w:fill="FFFFFF"/>
        </w:rPr>
        <w:t>přímo na Vaši adresu</w:t>
      </w:r>
      <w:r w:rsidR="004310DB">
        <w:rPr>
          <w:rFonts w:ascii="Arial" w:hAnsi="Arial" w:cs="Arial"/>
          <w:shd w:val="clear" w:color="auto" w:fill="FFFFFF"/>
        </w:rPr>
        <w:t>.</w:t>
      </w:r>
      <w:r w:rsidR="004310DB" w:rsidRPr="009D6013">
        <w:rPr>
          <w:rFonts w:ascii="Arial" w:hAnsi="Arial" w:cs="Arial"/>
          <w:shd w:val="clear" w:color="auto" w:fill="FFFFFF"/>
        </w:rPr>
        <w:t xml:space="preserve">  </w:t>
      </w:r>
    </w:p>
    <w:p w:rsidR="004310DB" w:rsidRPr="009D6013" w:rsidRDefault="004310DB" w:rsidP="004310DB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 xml:space="preserve">      </w:t>
      </w:r>
      <w:r w:rsidR="003259B1"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137160" cy="137160"/>
            <wp:effectExtent l="19050" t="0" r="0" b="0"/>
            <wp:docPr id="16" name="obrázek 16" descr="BD1469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14691_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 xml:space="preserve"> </w:t>
      </w:r>
      <w:r w:rsidR="006349F7">
        <w:rPr>
          <w:rFonts w:ascii="Arial" w:hAnsi="Arial" w:cs="Arial"/>
          <w:shd w:val="clear" w:color="auto" w:fill="FFFFFF"/>
        </w:rPr>
        <w:t>Den a čas</w:t>
      </w:r>
      <w:r w:rsidRPr="009D6013">
        <w:rPr>
          <w:rFonts w:ascii="Arial" w:hAnsi="Arial" w:cs="Arial"/>
          <w:shd w:val="clear" w:color="auto" w:fill="FFFFFF"/>
        </w:rPr>
        <w:t xml:space="preserve"> dodání</w:t>
      </w:r>
      <w:r w:rsidR="006349F7">
        <w:rPr>
          <w:rFonts w:ascii="Arial" w:hAnsi="Arial" w:cs="Arial"/>
          <w:shd w:val="clear" w:color="auto" w:fill="FFFFFF"/>
        </w:rPr>
        <w:t xml:space="preserve"> Vá</w:t>
      </w:r>
      <w:r w:rsidR="00B44786">
        <w:rPr>
          <w:rFonts w:ascii="Arial" w:hAnsi="Arial" w:cs="Arial"/>
          <w:shd w:val="clear" w:color="auto" w:fill="FFFFFF"/>
        </w:rPr>
        <w:t>m</w:t>
      </w:r>
      <w:r w:rsidR="006349F7">
        <w:rPr>
          <w:rFonts w:ascii="Arial" w:hAnsi="Arial" w:cs="Arial"/>
          <w:shd w:val="clear" w:color="auto" w:fill="FFFFFF"/>
        </w:rPr>
        <w:t xml:space="preserve"> s předstihem upřesníme</w:t>
      </w:r>
      <w:r w:rsidRPr="009D6013">
        <w:rPr>
          <w:rFonts w:ascii="Arial" w:hAnsi="Arial" w:cs="Arial"/>
          <w:shd w:val="clear" w:color="auto" w:fill="FFFFFF"/>
        </w:rPr>
        <w:t xml:space="preserve"> telefonicky nebo e-mailem.</w:t>
      </w:r>
      <w:r>
        <w:rPr>
          <w:rFonts w:ascii="Arial" w:hAnsi="Arial" w:cs="Arial"/>
          <w:shd w:val="clear" w:color="auto" w:fill="FFFFFF"/>
        </w:rPr>
        <w:t xml:space="preserve">  </w:t>
      </w:r>
    </w:p>
    <w:p w:rsidR="004310DB" w:rsidRDefault="004310DB" w:rsidP="004310DB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 xml:space="preserve">      </w:t>
      </w:r>
      <w:r w:rsidR="003259B1"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143510" cy="143510"/>
            <wp:effectExtent l="19050" t="0" r="8890" b="0"/>
            <wp:docPr id="17" name="obrázek 40" descr="BD1469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BD14691_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 xml:space="preserve"> </w:t>
      </w:r>
      <w:r w:rsidRPr="00497833">
        <w:rPr>
          <w:rFonts w:ascii="Arial" w:hAnsi="Arial" w:cs="Arial"/>
          <w:shd w:val="clear" w:color="auto" w:fill="FFFFFF"/>
        </w:rPr>
        <w:t xml:space="preserve">Doprava </w:t>
      </w:r>
      <w:r>
        <w:rPr>
          <w:rFonts w:ascii="Arial" w:hAnsi="Arial" w:cs="Arial"/>
          <w:shd w:val="clear" w:color="auto" w:fill="FFFFFF"/>
        </w:rPr>
        <w:t xml:space="preserve">je </w:t>
      </w:r>
      <w:r w:rsidRPr="00497833">
        <w:rPr>
          <w:rFonts w:ascii="Arial" w:hAnsi="Arial" w:cs="Arial"/>
          <w:shd w:val="clear" w:color="auto" w:fill="FFFFFF"/>
        </w:rPr>
        <w:t>zdarma p</w:t>
      </w:r>
      <w:r>
        <w:rPr>
          <w:rFonts w:ascii="Arial" w:hAnsi="Arial" w:cs="Arial"/>
          <w:shd w:val="clear" w:color="auto" w:fill="FFFFFF"/>
        </w:rPr>
        <w:t>ři</w:t>
      </w:r>
      <w:r w:rsidRPr="00497833">
        <w:rPr>
          <w:rFonts w:ascii="Arial" w:hAnsi="Arial" w:cs="Arial"/>
          <w:shd w:val="clear" w:color="auto" w:fill="FFFFFF"/>
        </w:rPr>
        <w:t xml:space="preserve"> objedná</w:t>
      </w:r>
      <w:r>
        <w:rPr>
          <w:rFonts w:ascii="Arial" w:hAnsi="Arial" w:cs="Arial"/>
          <w:shd w:val="clear" w:color="auto" w:fill="FFFFFF"/>
        </w:rPr>
        <w:t>ní</w:t>
      </w:r>
      <w:r w:rsidRPr="00497833">
        <w:rPr>
          <w:rFonts w:ascii="Arial" w:hAnsi="Arial" w:cs="Arial"/>
          <w:shd w:val="clear" w:color="auto" w:fill="FFFFFF"/>
        </w:rPr>
        <w:t xml:space="preserve"> 10 a více ks. </w:t>
      </w:r>
      <w:r>
        <w:rPr>
          <w:rFonts w:ascii="Arial" w:hAnsi="Arial" w:cs="Arial"/>
          <w:shd w:val="clear" w:color="auto" w:fill="FFFFFF"/>
        </w:rPr>
        <w:t xml:space="preserve">Pod 10 ks dopravné </w:t>
      </w:r>
      <w:r w:rsidRPr="00497833">
        <w:rPr>
          <w:rFonts w:ascii="Arial" w:hAnsi="Arial" w:cs="Arial"/>
          <w:shd w:val="clear" w:color="auto" w:fill="FFFFFF"/>
        </w:rPr>
        <w:t>150,- Kč</w:t>
      </w:r>
      <w:r>
        <w:rPr>
          <w:rFonts w:ascii="Arial" w:hAnsi="Arial" w:cs="Arial"/>
          <w:shd w:val="clear" w:color="auto" w:fill="FFFFFF"/>
        </w:rPr>
        <w:t>.</w:t>
      </w:r>
    </w:p>
    <w:p w:rsidR="004310DB" w:rsidRPr="00EE3352" w:rsidRDefault="004310DB" w:rsidP="004310DB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16"/>
          <w:szCs w:val="16"/>
          <w:shd w:val="clear" w:color="auto" w:fill="FFFFFF"/>
        </w:rPr>
      </w:pPr>
    </w:p>
    <w:p w:rsidR="004310DB" w:rsidRPr="00291E99" w:rsidRDefault="00044125" w:rsidP="004310DB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r w:rsidR="004310DB" w:rsidRPr="00291E9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11430">
        <w:rPr>
          <w:rFonts w:ascii="Arial" w:hAnsi="Arial" w:cs="Arial"/>
          <w:sz w:val="28"/>
          <w:szCs w:val="28"/>
          <w:shd w:val="clear" w:color="auto" w:fill="FFFFFF"/>
        </w:rPr>
        <w:t>e</w:t>
      </w:r>
      <w:r w:rsidR="004310DB" w:rsidRPr="00E11430">
        <w:rPr>
          <w:rFonts w:ascii="Arial" w:hAnsi="Arial" w:cs="Arial"/>
          <w:sz w:val="28"/>
          <w:szCs w:val="28"/>
          <w:shd w:val="clear" w:color="auto" w:fill="FFFFFF"/>
        </w:rPr>
        <w:t xml:space="preserve">-mail: </w:t>
      </w: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farmicka.orlik</w:t>
      </w:r>
      <w:r w:rsidR="00EE3352" w:rsidRPr="00EE335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@</w:t>
      </w:r>
      <w:r w:rsidR="005F7DF8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seznam</w:t>
      </w:r>
      <w:r w:rsidR="00EE3352" w:rsidRPr="00EE335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.cz</w:t>
      </w:r>
      <w:r w:rsidR="004310DB" w:rsidRPr="00291E99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="00E11430">
        <w:rPr>
          <w:rFonts w:ascii="Arial" w:hAnsi="Arial" w:cs="Arial"/>
          <w:sz w:val="28"/>
          <w:szCs w:val="28"/>
          <w:shd w:val="clear" w:color="auto" w:fill="FFFFFF"/>
        </w:rPr>
        <w:t>tel</w:t>
      </w:r>
      <w:r w:rsidR="004310DB" w:rsidRPr="00291E99">
        <w:rPr>
          <w:rFonts w:ascii="Arial" w:hAnsi="Arial" w:cs="Arial"/>
          <w:sz w:val="28"/>
          <w:szCs w:val="28"/>
          <w:shd w:val="clear" w:color="auto" w:fill="FFFFFF"/>
        </w:rPr>
        <w:t xml:space="preserve">.: </w:t>
      </w:r>
      <w:r w:rsidR="00EE335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7</w:t>
      </w: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22 162 246</w:t>
      </w:r>
      <w:r w:rsidR="004310DB" w:rsidRPr="00291E9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310DB" w:rsidRDefault="004310DB" w:rsidP="004310DB">
      <w:pPr>
        <w:pStyle w:val="Normlnweb"/>
        <w:shd w:val="clear" w:color="auto" w:fill="FFFFFF"/>
        <w:spacing w:before="0" w:beforeAutospacing="0" w:after="188" w:afterAutospacing="0" w:line="188" w:lineRule="atLeast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B620F1" w:rsidRDefault="00B620F1" w:rsidP="00FA4AD2">
      <w:pPr>
        <w:pStyle w:val="Normlnweb"/>
        <w:shd w:val="clear" w:color="auto" w:fill="FFFFFF"/>
        <w:spacing w:before="0" w:beforeAutospacing="0" w:after="188" w:afterAutospacing="0" w:line="188" w:lineRule="atLeast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B620F1" w:rsidRPr="00FA4AD2" w:rsidRDefault="00B620F1" w:rsidP="00FA4AD2">
      <w:pPr>
        <w:pStyle w:val="Normlnweb"/>
        <w:shd w:val="clear" w:color="auto" w:fill="FFFFFF"/>
        <w:spacing w:before="0" w:beforeAutospacing="0" w:after="188" w:afterAutospacing="0" w:line="188" w:lineRule="atLeast"/>
        <w:rPr>
          <w:rFonts w:ascii="Arial" w:hAnsi="Arial" w:cs="Arial"/>
          <w:b/>
          <w:sz w:val="28"/>
          <w:szCs w:val="28"/>
          <w:shd w:val="clear" w:color="auto" w:fill="FFFFFF"/>
        </w:rPr>
      </w:pPr>
    </w:p>
    <w:sectPr w:rsidR="00B620F1" w:rsidRPr="00FA4AD2" w:rsidSect="00AC59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;visibility:visible" o:bullet="t">
        <v:imagedata r:id="rId1" o:title="BD14691_"/>
      </v:shape>
    </w:pict>
  </w:numPicBullet>
  <w:abstractNum w:abstractNumId="0">
    <w:nsid w:val="27715EA8"/>
    <w:multiLevelType w:val="hybridMultilevel"/>
    <w:tmpl w:val="381AA5E8"/>
    <w:lvl w:ilvl="0" w:tplc="2BFCB6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47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03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0A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1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24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E5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E3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0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716439"/>
    <w:multiLevelType w:val="hybridMultilevel"/>
    <w:tmpl w:val="481258BA"/>
    <w:lvl w:ilvl="0" w:tplc="2DCEC4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6CBC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CD6A7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06422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46EA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756C9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F03C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5C22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9B8CF9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30B421EC"/>
    <w:multiLevelType w:val="hybridMultilevel"/>
    <w:tmpl w:val="EEDE7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F3170"/>
    <w:multiLevelType w:val="hybridMultilevel"/>
    <w:tmpl w:val="C17EAA20"/>
    <w:lvl w:ilvl="0" w:tplc="064C0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C7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05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AC3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6F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A6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76D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40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03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AB1ADD"/>
    <w:multiLevelType w:val="hybridMultilevel"/>
    <w:tmpl w:val="D50264D8"/>
    <w:lvl w:ilvl="0" w:tplc="8534C2C0">
      <w:start w:val="9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30352"/>
    <w:multiLevelType w:val="hybridMultilevel"/>
    <w:tmpl w:val="1B5E5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434C9"/>
    <w:multiLevelType w:val="hybridMultilevel"/>
    <w:tmpl w:val="CFCC76A6"/>
    <w:lvl w:ilvl="0" w:tplc="5C5C959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42537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A8086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79264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8ED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3B03F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D8CEA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A254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D26DA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615D74B6"/>
    <w:multiLevelType w:val="hybridMultilevel"/>
    <w:tmpl w:val="805A93BC"/>
    <w:lvl w:ilvl="0" w:tplc="3D38D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8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A4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CB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4D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01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E0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09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64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29A3F7F"/>
    <w:multiLevelType w:val="hybridMultilevel"/>
    <w:tmpl w:val="82043F98"/>
    <w:lvl w:ilvl="0" w:tplc="1CB48E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90F4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6D86E3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30F6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EED7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6CA82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91EFE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8E12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8C67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drawingGridHorizontalSpacing w:val="110"/>
  <w:displayHorizontalDrawingGridEvery w:val="2"/>
  <w:characterSpacingControl w:val="doNotCompress"/>
  <w:compat/>
  <w:rsids>
    <w:rsidRoot w:val="00C404D2"/>
    <w:rsid w:val="00016016"/>
    <w:rsid w:val="0003500E"/>
    <w:rsid w:val="00044125"/>
    <w:rsid w:val="000804A7"/>
    <w:rsid w:val="000873FC"/>
    <w:rsid w:val="00106419"/>
    <w:rsid w:val="001864C7"/>
    <w:rsid w:val="001A1A58"/>
    <w:rsid w:val="001D733E"/>
    <w:rsid w:val="00201646"/>
    <w:rsid w:val="00280533"/>
    <w:rsid w:val="002B1A62"/>
    <w:rsid w:val="002B1CD2"/>
    <w:rsid w:val="002D674F"/>
    <w:rsid w:val="00313526"/>
    <w:rsid w:val="003207D8"/>
    <w:rsid w:val="003259B1"/>
    <w:rsid w:val="00333B63"/>
    <w:rsid w:val="003879C6"/>
    <w:rsid w:val="003D3F04"/>
    <w:rsid w:val="00413DC9"/>
    <w:rsid w:val="00416169"/>
    <w:rsid w:val="004310DB"/>
    <w:rsid w:val="00497833"/>
    <w:rsid w:val="004E0C35"/>
    <w:rsid w:val="004E6BCB"/>
    <w:rsid w:val="0054243E"/>
    <w:rsid w:val="00597534"/>
    <w:rsid w:val="005A43A7"/>
    <w:rsid w:val="005C1B92"/>
    <w:rsid w:val="005C4445"/>
    <w:rsid w:val="005D01F8"/>
    <w:rsid w:val="005D492D"/>
    <w:rsid w:val="005D4A84"/>
    <w:rsid w:val="005E45FF"/>
    <w:rsid w:val="005F7DF8"/>
    <w:rsid w:val="006349F7"/>
    <w:rsid w:val="006416AB"/>
    <w:rsid w:val="006732B6"/>
    <w:rsid w:val="00692847"/>
    <w:rsid w:val="006D5D7F"/>
    <w:rsid w:val="006D60AB"/>
    <w:rsid w:val="007248B9"/>
    <w:rsid w:val="00733703"/>
    <w:rsid w:val="00746120"/>
    <w:rsid w:val="007B3825"/>
    <w:rsid w:val="00816B2B"/>
    <w:rsid w:val="008223F9"/>
    <w:rsid w:val="00874455"/>
    <w:rsid w:val="00875FFF"/>
    <w:rsid w:val="00876FDB"/>
    <w:rsid w:val="008850C5"/>
    <w:rsid w:val="008A1F17"/>
    <w:rsid w:val="00975B18"/>
    <w:rsid w:val="009A25AB"/>
    <w:rsid w:val="009D6013"/>
    <w:rsid w:val="009E2902"/>
    <w:rsid w:val="00A409D7"/>
    <w:rsid w:val="00A55105"/>
    <w:rsid w:val="00A8209B"/>
    <w:rsid w:val="00A97EAD"/>
    <w:rsid w:val="00AC4F66"/>
    <w:rsid w:val="00AC5933"/>
    <w:rsid w:val="00AE0664"/>
    <w:rsid w:val="00B40E4F"/>
    <w:rsid w:val="00B44786"/>
    <w:rsid w:val="00B620F1"/>
    <w:rsid w:val="00B737B2"/>
    <w:rsid w:val="00B74D92"/>
    <w:rsid w:val="00B824F2"/>
    <w:rsid w:val="00B86936"/>
    <w:rsid w:val="00C06D7F"/>
    <w:rsid w:val="00C07E19"/>
    <w:rsid w:val="00C404D2"/>
    <w:rsid w:val="00C8428C"/>
    <w:rsid w:val="00C94F86"/>
    <w:rsid w:val="00C952FE"/>
    <w:rsid w:val="00CA1F12"/>
    <w:rsid w:val="00D43BB3"/>
    <w:rsid w:val="00D77EBC"/>
    <w:rsid w:val="00DE5A92"/>
    <w:rsid w:val="00E11430"/>
    <w:rsid w:val="00E26A97"/>
    <w:rsid w:val="00E31FFB"/>
    <w:rsid w:val="00E90E63"/>
    <w:rsid w:val="00EC762F"/>
    <w:rsid w:val="00ED1E09"/>
    <w:rsid w:val="00EE3352"/>
    <w:rsid w:val="00F062F4"/>
    <w:rsid w:val="00F3116A"/>
    <w:rsid w:val="00F33AE1"/>
    <w:rsid w:val="00F66D20"/>
    <w:rsid w:val="00F74688"/>
    <w:rsid w:val="00FA4AD2"/>
    <w:rsid w:val="00FB3219"/>
    <w:rsid w:val="00FC02F2"/>
    <w:rsid w:val="00FC1256"/>
    <w:rsid w:val="00FC4F94"/>
    <w:rsid w:val="00FE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10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641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16AB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641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16AB"/>
    <w:rPr>
      <w:b/>
      <w:bCs/>
    </w:rPr>
  </w:style>
  <w:style w:type="character" w:customStyle="1" w:styleId="apple-converted-space">
    <w:name w:val="apple-converted-space"/>
    <w:basedOn w:val="Standardnpsmoodstavce"/>
    <w:rsid w:val="006416AB"/>
  </w:style>
  <w:style w:type="paragraph" w:styleId="Bezmezer">
    <w:name w:val="No Spacing"/>
    <w:uiPriority w:val="1"/>
    <w:qFormat/>
    <w:rsid w:val="00C952FE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620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</cp:lastModifiedBy>
  <cp:revision>2</cp:revision>
  <cp:lastPrinted>2016-02-06T07:12:00Z</cp:lastPrinted>
  <dcterms:created xsi:type="dcterms:W3CDTF">2016-10-20T17:05:00Z</dcterms:created>
  <dcterms:modified xsi:type="dcterms:W3CDTF">2016-10-20T17:05:00Z</dcterms:modified>
</cp:coreProperties>
</file>